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15B8F" w14:textId="77777777" w:rsidR="00A675C5" w:rsidRPr="00E2066D" w:rsidRDefault="00A675C5" w:rsidP="00E2066D">
      <w:pPr>
        <w:pStyle w:val="NoSpacing"/>
        <w:rPr>
          <w:rFonts w:asciiTheme="minorHAnsi" w:hAnsiTheme="minorHAnsi" w:cstheme="minorHAnsi"/>
          <w:szCs w:val="24"/>
        </w:rPr>
      </w:pPr>
      <w:r w:rsidRPr="00E2066D">
        <w:rPr>
          <w:rFonts w:asciiTheme="minorHAnsi" w:hAnsiTheme="minorHAnsi" w:cstheme="minorHAnsi"/>
          <w:noProof/>
          <w:lang w:eastAsia="en-GB"/>
        </w:rPr>
        <w:drawing>
          <wp:anchor distT="0" distB="0" distL="114300" distR="114300" simplePos="0" relativeHeight="251672576" behindDoc="1" locked="0" layoutInCell="1" allowOverlap="1" wp14:anchorId="30515D60" wp14:editId="30515D61">
            <wp:simplePos x="0" y="0"/>
            <wp:positionH relativeFrom="column">
              <wp:posOffset>-156210</wp:posOffset>
            </wp:positionH>
            <wp:positionV relativeFrom="paragraph">
              <wp:posOffset>154305</wp:posOffset>
            </wp:positionV>
            <wp:extent cx="1319530" cy="1319530"/>
            <wp:effectExtent l="0" t="0" r="0" b="0"/>
            <wp:wrapNone/>
            <wp:docPr id="3" name="Picture 3" descr="Back Up North West Logo 500x500 FINAL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ck Up North West Logo 500x500 FINALv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9530" cy="1319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066D">
        <w:rPr>
          <w:rFonts w:asciiTheme="minorHAnsi" w:hAnsiTheme="minorHAnsi" w:cstheme="minorHAnsi"/>
          <w:noProof/>
          <w:lang w:eastAsia="en-GB"/>
        </w:rPr>
        <mc:AlternateContent>
          <mc:Choice Requires="wps">
            <w:drawing>
              <wp:anchor distT="0" distB="0" distL="114300" distR="114300" simplePos="0" relativeHeight="251671552" behindDoc="0" locked="0" layoutInCell="1" allowOverlap="1" wp14:anchorId="30515D62" wp14:editId="30515D63">
                <wp:simplePos x="0" y="0"/>
                <wp:positionH relativeFrom="column">
                  <wp:posOffset>1932304</wp:posOffset>
                </wp:positionH>
                <wp:positionV relativeFrom="paragraph">
                  <wp:posOffset>105410</wp:posOffset>
                </wp:positionV>
                <wp:extent cx="6772275" cy="586740"/>
                <wp:effectExtent l="0" t="0" r="66675" b="609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2275" cy="586740"/>
                        </a:xfrm>
                        <a:prstGeom prst="rect">
                          <a:avLst/>
                        </a:prstGeom>
                        <a:solidFill>
                          <a:srgbClr val="002060"/>
                        </a:solidFill>
                        <a:ln w="9525" algn="ctr">
                          <a:solidFill>
                            <a:srgbClr val="000000"/>
                          </a:solidFill>
                          <a:miter lim="800000"/>
                          <a:headEnd/>
                          <a:tailEnd/>
                        </a:ln>
                        <a:effectLst>
                          <a:outerShdw dist="35921" dir="2700000" algn="ctr" rotWithShape="0">
                            <a:srgbClr val="808080"/>
                          </a:outerShdw>
                        </a:effectLst>
                      </wps:spPr>
                      <wps:txbx>
                        <w:txbxContent>
                          <w:p w14:paraId="30515D6D" w14:textId="77777777" w:rsidR="00050A93" w:rsidRPr="00050A93" w:rsidRDefault="00050A93" w:rsidP="00050A93">
                            <w:pPr>
                              <w:spacing w:before="240"/>
                              <w:jc w:val="center"/>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pPr>
                            <w:r>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xml:space="preserve">JOB DESCRIPTION: </w:t>
                            </w:r>
                            <w:r w:rsidR="00B571A9">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SUPPORTED HOUSING OFFICER</w:t>
                            </w:r>
                            <w:r w:rsidR="00406170">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LUCAS</w:t>
                            </w:r>
                            <w:r w:rsidR="00B571A9">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xml:space="preserve"> 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15D62" id="Rectangle 2" o:spid="_x0000_s1026" style="position:absolute;margin-left:152.15pt;margin-top:8.3pt;width:533.25pt;height:46.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" fillcolor="#002060">
                <v:shadow on="t"/>
                <v:textbox>
                  <w:txbxContent>
                    <w:p w14:paraId="30515D6D" w14:textId="77777777" w:rsidR="00050A93" w:rsidRPr="00050A93" w:rsidRDefault="00050A93" w:rsidP="00050A93">
                      <w:pPr>
                        <w:spacing w:before="240"/>
                        <w:jc w:val="center"/>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pPr>
                      <w:r>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xml:space="preserve">JOB DESCRIPTION: </w:t>
                      </w:r>
                      <w:r w:rsidR="00B571A9">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SUPPORTED HOUSING OFFICER</w:t>
                      </w:r>
                      <w:r w:rsidR="00406170">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LUCAS</w:t>
                      </w:r>
                      <w:r w:rsidR="00B571A9">
                        <w:rPr>
                          <w:rFonts w:asciiTheme="minorHAnsi" w:hAnsiTheme="minorHAnsi" w:cstheme="minorHAnsi"/>
                          <w:b/>
                          <w:bCs/>
                          <w:noProof/>
                          <w:color w:val="E36C0A"/>
                          <w:sz w:val="32"/>
                          <w:szCs w:val="32"/>
                          <w14:shadow w14:blurRad="50800" w14:dist="38100" w14:dir="2700000" w14:sx="100000" w14:sy="100000" w14:kx="0" w14:ky="0" w14:algn="tl">
                            <w14:srgbClr w14:val="000000">
                              <w14:alpha w14:val="60000"/>
                            </w14:srgbClr>
                          </w14:shadow>
                        </w:rPr>
                        <w:t xml:space="preserve"> PROJECT</w:t>
                      </w:r>
                    </w:p>
                  </w:txbxContent>
                </v:textbox>
              </v:rect>
            </w:pict>
          </mc:Fallback>
        </mc:AlternateContent>
      </w:r>
    </w:p>
    <w:p w14:paraId="30515B90" w14:textId="77777777" w:rsidR="00A675C5" w:rsidRPr="00E2066D" w:rsidRDefault="00A675C5" w:rsidP="00A675C5">
      <w:pPr>
        <w:rPr>
          <w:rFonts w:asciiTheme="minorHAnsi" w:hAnsiTheme="minorHAnsi" w:cstheme="minorHAnsi"/>
          <w:szCs w:val="24"/>
        </w:rPr>
      </w:pPr>
    </w:p>
    <w:p w14:paraId="30515B91" w14:textId="77777777" w:rsidR="00A675C5" w:rsidRPr="00A33150" w:rsidRDefault="00A675C5" w:rsidP="00A675C5">
      <w:pPr>
        <w:rPr>
          <w:rFonts w:cstheme="minorHAnsi"/>
          <w:szCs w:val="24"/>
        </w:rPr>
      </w:pPr>
    </w:p>
    <w:p w14:paraId="30515B92" w14:textId="77777777" w:rsidR="00A675C5" w:rsidRPr="00A33150" w:rsidRDefault="00A675C5" w:rsidP="00A675C5">
      <w:pPr>
        <w:tabs>
          <w:tab w:val="left" w:pos="1165"/>
        </w:tabs>
        <w:rPr>
          <w:rFonts w:cstheme="minorHAnsi"/>
        </w:rPr>
      </w:pPr>
      <w:r w:rsidRPr="00A33150">
        <w:rPr>
          <w:rFonts w:cstheme="minorHAnsi"/>
        </w:rPr>
        <w:tab/>
      </w:r>
    </w:p>
    <w:p w14:paraId="30515B93" w14:textId="77777777" w:rsidR="00A675C5" w:rsidRPr="00A33150" w:rsidRDefault="00A675C5" w:rsidP="00A675C5">
      <w:pPr>
        <w:rPr>
          <w:rFonts w:cstheme="minorHAnsi"/>
        </w:rPr>
      </w:pPr>
    </w:p>
    <w:p w14:paraId="30515B94" w14:textId="77777777" w:rsidR="00A675C5" w:rsidRPr="00A33150" w:rsidRDefault="00A675C5" w:rsidP="00A675C5">
      <w:pPr>
        <w:rPr>
          <w:rFonts w:cstheme="minorHAnsi"/>
        </w:rPr>
      </w:pPr>
    </w:p>
    <w:tbl>
      <w:tblPr>
        <w:tblW w:w="0" w:type="auto"/>
        <w:tblLook w:val="04A0" w:firstRow="1" w:lastRow="0" w:firstColumn="1" w:lastColumn="0" w:noHBand="0" w:noVBand="1"/>
      </w:tblPr>
      <w:tblGrid>
        <w:gridCol w:w="1526"/>
        <w:gridCol w:w="2126"/>
        <w:gridCol w:w="6804"/>
      </w:tblGrid>
      <w:tr w:rsidR="00552498" w:rsidRPr="00504A36" w14:paraId="30515B98" w14:textId="77777777" w:rsidTr="005C599D">
        <w:tc>
          <w:tcPr>
            <w:tcW w:w="1526" w:type="dxa"/>
            <w:shd w:val="clear" w:color="auto" w:fill="auto"/>
          </w:tcPr>
          <w:p w14:paraId="30515B95" w14:textId="77777777" w:rsidR="00552498" w:rsidRPr="00504A36" w:rsidRDefault="00552498" w:rsidP="005C599D">
            <w:pPr>
              <w:jc w:val="both"/>
              <w:rPr>
                <w:rFonts w:asciiTheme="minorHAnsi" w:hAnsiTheme="minorHAnsi" w:cstheme="minorHAnsi"/>
                <w:sz w:val="22"/>
                <w:szCs w:val="22"/>
              </w:rPr>
            </w:pPr>
          </w:p>
        </w:tc>
        <w:tc>
          <w:tcPr>
            <w:tcW w:w="2126" w:type="dxa"/>
            <w:shd w:val="clear" w:color="auto" w:fill="auto"/>
          </w:tcPr>
          <w:p w14:paraId="30515B96" w14:textId="77777777" w:rsidR="00552498" w:rsidRPr="00504A36" w:rsidRDefault="00552498" w:rsidP="005C599D">
            <w:pPr>
              <w:spacing w:before="120" w:after="120"/>
              <w:jc w:val="both"/>
              <w:rPr>
                <w:rFonts w:asciiTheme="minorHAnsi" w:hAnsiTheme="minorHAnsi" w:cstheme="minorHAnsi"/>
                <w:b/>
                <w:sz w:val="22"/>
                <w:szCs w:val="22"/>
              </w:rPr>
            </w:pPr>
            <w:r w:rsidRPr="00504A36">
              <w:rPr>
                <w:rFonts w:asciiTheme="minorHAnsi" w:hAnsiTheme="minorHAnsi" w:cstheme="minorHAnsi"/>
                <w:b/>
                <w:sz w:val="22"/>
                <w:szCs w:val="22"/>
              </w:rPr>
              <w:t>Post:</w:t>
            </w:r>
          </w:p>
        </w:tc>
        <w:tc>
          <w:tcPr>
            <w:tcW w:w="6804" w:type="dxa"/>
            <w:shd w:val="clear" w:color="auto" w:fill="auto"/>
          </w:tcPr>
          <w:p w14:paraId="30515B97" w14:textId="29B7B5B1" w:rsidR="00552498" w:rsidRPr="00504A36" w:rsidRDefault="00B571A9" w:rsidP="00B571A9">
            <w:pPr>
              <w:spacing w:before="120" w:after="120"/>
              <w:jc w:val="both"/>
              <w:rPr>
                <w:rFonts w:asciiTheme="minorHAnsi" w:hAnsiTheme="minorHAnsi" w:cstheme="minorHAnsi"/>
                <w:b/>
                <w:sz w:val="22"/>
                <w:szCs w:val="22"/>
              </w:rPr>
            </w:pPr>
            <w:r>
              <w:rPr>
                <w:rFonts w:asciiTheme="minorHAnsi" w:hAnsiTheme="minorHAnsi" w:cstheme="minorHAnsi"/>
                <w:b/>
                <w:sz w:val="22"/>
                <w:szCs w:val="22"/>
              </w:rPr>
              <w:t>Supported Housing Officer</w:t>
            </w:r>
            <w:r w:rsidR="00552498" w:rsidRPr="00504A36">
              <w:rPr>
                <w:rFonts w:asciiTheme="minorHAnsi" w:hAnsiTheme="minorHAnsi" w:cstheme="minorHAnsi"/>
                <w:b/>
                <w:sz w:val="22"/>
                <w:szCs w:val="22"/>
              </w:rPr>
              <w:t xml:space="preserve"> – </w:t>
            </w:r>
            <w:r w:rsidR="00406170">
              <w:rPr>
                <w:rFonts w:asciiTheme="minorHAnsi" w:hAnsiTheme="minorHAnsi" w:cstheme="minorHAnsi"/>
                <w:b/>
                <w:sz w:val="22"/>
                <w:szCs w:val="22"/>
              </w:rPr>
              <w:t>Lucas Project</w:t>
            </w:r>
            <w:r w:rsidR="00BD798F">
              <w:rPr>
                <w:rFonts w:asciiTheme="minorHAnsi" w:hAnsiTheme="minorHAnsi" w:cstheme="minorHAnsi"/>
                <w:b/>
                <w:sz w:val="22"/>
                <w:szCs w:val="22"/>
              </w:rPr>
              <w:t xml:space="preserve"> (Fixed-Term for 12 months)</w:t>
            </w:r>
          </w:p>
        </w:tc>
      </w:tr>
      <w:tr w:rsidR="00932426" w:rsidRPr="00504A36" w14:paraId="30515B9E" w14:textId="77777777" w:rsidTr="005C599D">
        <w:tc>
          <w:tcPr>
            <w:tcW w:w="1526" w:type="dxa"/>
            <w:shd w:val="clear" w:color="auto" w:fill="auto"/>
          </w:tcPr>
          <w:p w14:paraId="30515B99" w14:textId="77777777" w:rsidR="00932426" w:rsidRPr="00504A36" w:rsidRDefault="00932426" w:rsidP="00932426">
            <w:pPr>
              <w:jc w:val="both"/>
              <w:rPr>
                <w:rFonts w:asciiTheme="minorHAnsi" w:hAnsiTheme="minorHAnsi" w:cstheme="minorHAnsi"/>
                <w:sz w:val="22"/>
                <w:szCs w:val="22"/>
              </w:rPr>
            </w:pPr>
          </w:p>
        </w:tc>
        <w:tc>
          <w:tcPr>
            <w:tcW w:w="2126" w:type="dxa"/>
            <w:shd w:val="clear" w:color="auto" w:fill="auto"/>
          </w:tcPr>
          <w:p w14:paraId="30515B9A" w14:textId="77777777" w:rsidR="00932426" w:rsidRPr="00504A36" w:rsidRDefault="00932426" w:rsidP="00932426">
            <w:pPr>
              <w:spacing w:before="120" w:after="120"/>
              <w:jc w:val="both"/>
              <w:rPr>
                <w:rFonts w:asciiTheme="minorHAnsi" w:hAnsiTheme="minorHAnsi" w:cstheme="minorHAnsi"/>
                <w:b/>
                <w:sz w:val="22"/>
                <w:szCs w:val="22"/>
              </w:rPr>
            </w:pPr>
            <w:r w:rsidRPr="00504A36">
              <w:rPr>
                <w:rFonts w:asciiTheme="minorHAnsi" w:hAnsiTheme="minorHAnsi" w:cstheme="minorHAnsi"/>
                <w:b/>
                <w:sz w:val="22"/>
                <w:szCs w:val="22"/>
              </w:rPr>
              <w:t>Hours:</w:t>
            </w:r>
          </w:p>
        </w:tc>
        <w:tc>
          <w:tcPr>
            <w:tcW w:w="6804" w:type="dxa"/>
            <w:shd w:val="clear" w:color="auto" w:fill="auto"/>
          </w:tcPr>
          <w:p w14:paraId="30515B9B" w14:textId="77777777" w:rsidR="00B571A9" w:rsidRPr="00BD798F" w:rsidRDefault="00932426" w:rsidP="00932426">
            <w:pPr>
              <w:spacing w:before="120" w:after="120"/>
              <w:jc w:val="both"/>
              <w:rPr>
                <w:rFonts w:asciiTheme="minorHAnsi" w:hAnsiTheme="minorHAnsi" w:cstheme="minorHAnsi"/>
                <w:sz w:val="22"/>
                <w:szCs w:val="22"/>
              </w:rPr>
            </w:pPr>
            <w:r w:rsidRPr="00BD798F">
              <w:rPr>
                <w:rFonts w:asciiTheme="minorHAnsi" w:hAnsiTheme="minorHAnsi" w:cstheme="minorHAnsi"/>
                <w:sz w:val="22"/>
                <w:szCs w:val="22"/>
              </w:rPr>
              <w:t>Full time</w:t>
            </w:r>
            <w:r w:rsidR="00B571A9" w:rsidRPr="00BD798F">
              <w:rPr>
                <w:rFonts w:asciiTheme="minorHAnsi" w:hAnsiTheme="minorHAnsi" w:cstheme="minorHAnsi"/>
                <w:sz w:val="22"/>
                <w:szCs w:val="22"/>
              </w:rPr>
              <w:t xml:space="preserve"> shift work, including evenings, weekends and sleep-in shifts.</w:t>
            </w:r>
          </w:p>
          <w:p w14:paraId="30515B9C" w14:textId="3E8F1646" w:rsidR="00932426" w:rsidRPr="00B645B7" w:rsidRDefault="00932426" w:rsidP="00932426">
            <w:pPr>
              <w:spacing w:before="120" w:after="120"/>
              <w:jc w:val="both"/>
              <w:rPr>
                <w:rFonts w:asciiTheme="minorHAnsi" w:hAnsiTheme="minorHAnsi" w:cstheme="minorHAnsi"/>
                <w:sz w:val="22"/>
                <w:szCs w:val="22"/>
              </w:rPr>
            </w:pPr>
            <w:r w:rsidRPr="00BD798F">
              <w:rPr>
                <w:rFonts w:asciiTheme="minorHAnsi" w:hAnsiTheme="minorHAnsi" w:cstheme="minorHAnsi"/>
                <w:sz w:val="22"/>
                <w:szCs w:val="22"/>
              </w:rPr>
              <w:t>Average waking hours: 3</w:t>
            </w:r>
            <w:r w:rsidR="00BD798F" w:rsidRPr="00BD798F">
              <w:rPr>
                <w:rFonts w:asciiTheme="minorHAnsi" w:hAnsiTheme="minorHAnsi" w:cstheme="minorHAnsi"/>
                <w:sz w:val="22"/>
                <w:szCs w:val="22"/>
              </w:rPr>
              <w:t>2</w:t>
            </w:r>
            <w:r w:rsidRPr="00BD798F">
              <w:rPr>
                <w:rFonts w:asciiTheme="minorHAnsi" w:hAnsiTheme="minorHAnsi" w:cstheme="minorHAnsi"/>
                <w:sz w:val="22"/>
                <w:szCs w:val="22"/>
              </w:rPr>
              <w:t xml:space="preserve"> per week plus a maximum of </w:t>
            </w:r>
            <w:r w:rsidR="00BD798F" w:rsidRPr="00BD798F">
              <w:rPr>
                <w:rFonts w:asciiTheme="minorHAnsi" w:hAnsiTheme="minorHAnsi" w:cstheme="minorHAnsi"/>
                <w:sz w:val="22"/>
                <w:szCs w:val="22"/>
              </w:rPr>
              <w:t>92</w:t>
            </w:r>
            <w:r w:rsidRPr="00BD798F">
              <w:rPr>
                <w:rFonts w:asciiTheme="minorHAnsi" w:hAnsiTheme="minorHAnsi" w:cstheme="minorHAnsi"/>
                <w:sz w:val="22"/>
                <w:szCs w:val="22"/>
              </w:rPr>
              <w:t xml:space="preserve"> sleeps per calendar year.</w:t>
            </w:r>
          </w:p>
          <w:p w14:paraId="30515B9D" w14:textId="77777777" w:rsidR="00932426" w:rsidRPr="00504A36" w:rsidRDefault="00932426" w:rsidP="00932426">
            <w:pPr>
              <w:spacing w:before="120" w:after="120"/>
              <w:jc w:val="both"/>
              <w:rPr>
                <w:rFonts w:asciiTheme="minorHAnsi" w:hAnsiTheme="minorHAnsi" w:cstheme="minorHAnsi"/>
                <w:sz w:val="22"/>
                <w:szCs w:val="22"/>
              </w:rPr>
            </w:pPr>
            <w:r w:rsidRPr="00B645B7">
              <w:rPr>
                <w:rFonts w:asciiTheme="minorHAnsi" w:hAnsiTheme="minorHAnsi" w:cstheme="minorHAnsi"/>
                <w:sz w:val="22"/>
                <w:szCs w:val="22"/>
              </w:rPr>
              <w:t>Continuous rolling rota over 365 days (Christmas and New Year shift cover are allocated separately.)</w:t>
            </w:r>
          </w:p>
        </w:tc>
      </w:tr>
      <w:tr w:rsidR="00932426" w:rsidRPr="00504A36" w14:paraId="30515BA2" w14:textId="77777777" w:rsidTr="005C599D">
        <w:tc>
          <w:tcPr>
            <w:tcW w:w="1526" w:type="dxa"/>
            <w:shd w:val="clear" w:color="auto" w:fill="auto"/>
          </w:tcPr>
          <w:p w14:paraId="30515B9F" w14:textId="77777777" w:rsidR="00932426" w:rsidRPr="00504A36" w:rsidRDefault="00932426" w:rsidP="00932426">
            <w:pPr>
              <w:jc w:val="both"/>
              <w:rPr>
                <w:rFonts w:asciiTheme="minorHAnsi" w:hAnsiTheme="minorHAnsi" w:cstheme="minorHAnsi"/>
                <w:sz w:val="22"/>
                <w:szCs w:val="22"/>
              </w:rPr>
            </w:pPr>
          </w:p>
        </w:tc>
        <w:tc>
          <w:tcPr>
            <w:tcW w:w="2126" w:type="dxa"/>
            <w:shd w:val="clear" w:color="auto" w:fill="auto"/>
          </w:tcPr>
          <w:p w14:paraId="30515BA0" w14:textId="77777777" w:rsidR="00932426" w:rsidRPr="00504A36" w:rsidRDefault="00932426" w:rsidP="00932426">
            <w:pPr>
              <w:spacing w:before="120" w:after="120"/>
              <w:jc w:val="both"/>
              <w:rPr>
                <w:rFonts w:asciiTheme="minorHAnsi" w:hAnsiTheme="minorHAnsi" w:cstheme="minorHAnsi"/>
                <w:b/>
                <w:sz w:val="22"/>
                <w:szCs w:val="22"/>
              </w:rPr>
            </w:pPr>
            <w:r w:rsidRPr="00504A36">
              <w:rPr>
                <w:rFonts w:asciiTheme="minorHAnsi" w:hAnsiTheme="minorHAnsi" w:cstheme="minorHAnsi"/>
                <w:b/>
                <w:sz w:val="22"/>
                <w:szCs w:val="22"/>
              </w:rPr>
              <w:t>Salary:</w:t>
            </w:r>
          </w:p>
        </w:tc>
        <w:tc>
          <w:tcPr>
            <w:tcW w:w="6804" w:type="dxa"/>
            <w:shd w:val="clear" w:color="auto" w:fill="auto"/>
          </w:tcPr>
          <w:p w14:paraId="30515BA1" w14:textId="6166AE84" w:rsidR="00932426" w:rsidRPr="00504A36" w:rsidRDefault="00C07406" w:rsidP="00932426">
            <w:pPr>
              <w:spacing w:before="120" w:after="120"/>
              <w:rPr>
                <w:rFonts w:asciiTheme="minorHAnsi" w:hAnsiTheme="minorHAnsi" w:cstheme="minorHAnsi"/>
                <w:sz w:val="22"/>
                <w:szCs w:val="22"/>
              </w:rPr>
            </w:pPr>
            <w:r w:rsidRPr="00C07406">
              <w:rPr>
                <w:rFonts w:asciiTheme="minorHAnsi" w:hAnsiTheme="minorHAnsi" w:cstheme="minorHAnsi"/>
                <w:sz w:val="22"/>
                <w:szCs w:val="22"/>
              </w:rPr>
              <w:t>£29,431.68</w:t>
            </w:r>
          </w:p>
        </w:tc>
      </w:tr>
      <w:tr w:rsidR="00932426" w:rsidRPr="00504A36" w14:paraId="30515BA6" w14:textId="77777777" w:rsidTr="005C599D">
        <w:tc>
          <w:tcPr>
            <w:tcW w:w="1526" w:type="dxa"/>
            <w:shd w:val="clear" w:color="auto" w:fill="auto"/>
          </w:tcPr>
          <w:p w14:paraId="30515BA3" w14:textId="77777777" w:rsidR="00932426" w:rsidRPr="00504A36" w:rsidRDefault="00932426" w:rsidP="00932426">
            <w:pPr>
              <w:jc w:val="both"/>
              <w:rPr>
                <w:rFonts w:asciiTheme="minorHAnsi" w:hAnsiTheme="minorHAnsi" w:cstheme="minorHAnsi"/>
                <w:sz w:val="22"/>
                <w:szCs w:val="22"/>
              </w:rPr>
            </w:pPr>
          </w:p>
        </w:tc>
        <w:tc>
          <w:tcPr>
            <w:tcW w:w="2126" w:type="dxa"/>
            <w:shd w:val="clear" w:color="auto" w:fill="auto"/>
          </w:tcPr>
          <w:p w14:paraId="30515BA4" w14:textId="77777777" w:rsidR="00932426" w:rsidRPr="00504A36" w:rsidRDefault="00932426" w:rsidP="00932426">
            <w:pPr>
              <w:spacing w:before="120" w:after="120"/>
              <w:jc w:val="both"/>
              <w:rPr>
                <w:rFonts w:asciiTheme="minorHAnsi" w:hAnsiTheme="minorHAnsi" w:cstheme="minorHAnsi"/>
                <w:b/>
                <w:sz w:val="22"/>
                <w:szCs w:val="22"/>
              </w:rPr>
            </w:pPr>
            <w:r w:rsidRPr="00504A36">
              <w:rPr>
                <w:rFonts w:asciiTheme="minorHAnsi" w:hAnsiTheme="minorHAnsi" w:cstheme="minorHAnsi"/>
                <w:b/>
                <w:sz w:val="22"/>
                <w:szCs w:val="22"/>
              </w:rPr>
              <w:t>Place of Work:</w:t>
            </w:r>
          </w:p>
        </w:tc>
        <w:tc>
          <w:tcPr>
            <w:tcW w:w="6804" w:type="dxa"/>
            <w:shd w:val="clear" w:color="auto" w:fill="auto"/>
          </w:tcPr>
          <w:p w14:paraId="30515BA5" w14:textId="77777777" w:rsidR="00932426" w:rsidRPr="00504A36" w:rsidRDefault="00932426" w:rsidP="00932426">
            <w:pPr>
              <w:spacing w:before="120" w:after="120"/>
              <w:jc w:val="both"/>
              <w:rPr>
                <w:rFonts w:asciiTheme="minorHAnsi" w:hAnsiTheme="minorHAnsi" w:cstheme="minorHAnsi"/>
                <w:sz w:val="22"/>
                <w:szCs w:val="22"/>
              </w:rPr>
            </w:pPr>
            <w:r w:rsidRPr="00504A36">
              <w:rPr>
                <w:rFonts w:asciiTheme="minorHAnsi" w:hAnsiTheme="minorHAnsi" w:cstheme="minorHAnsi"/>
                <w:sz w:val="22"/>
                <w:szCs w:val="22"/>
              </w:rPr>
              <w:t>Bolton, Greater Manchester</w:t>
            </w:r>
          </w:p>
        </w:tc>
      </w:tr>
      <w:tr w:rsidR="00932426" w:rsidRPr="00504A36" w14:paraId="30515BAA" w14:textId="77777777" w:rsidTr="005C599D">
        <w:tc>
          <w:tcPr>
            <w:tcW w:w="1526" w:type="dxa"/>
            <w:shd w:val="clear" w:color="auto" w:fill="auto"/>
          </w:tcPr>
          <w:p w14:paraId="30515BA7" w14:textId="77777777" w:rsidR="00932426" w:rsidRPr="00504A36" w:rsidRDefault="00932426" w:rsidP="00932426">
            <w:pPr>
              <w:jc w:val="both"/>
              <w:rPr>
                <w:rFonts w:asciiTheme="minorHAnsi" w:hAnsiTheme="minorHAnsi" w:cstheme="minorHAnsi"/>
                <w:sz w:val="22"/>
                <w:szCs w:val="22"/>
              </w:rPr>
            </w:pPr>
          </w:p>
        </w:tc>
        <w:tc>
          <w:tcPr>
            <w:tcW w:w="2126" w:type="dxa"/>
            <w:shd w:val="clear" w:color="auto" w:fill="auto"/>
          </w:tcPr>
          <w:p w14:paraId="30515BA8" w14:textId="77777777" w:rsidR="00932426" w:rsidRPr="00504A36" w:rsidRDefault="00932426" w:rsidP="00932426">
            <w:pPr>
              <w:spacing w:before="120" w:after="120"/>
              <w:jc w:val="both"/>
              <w:rPr>
                <w:rFonts w:asciiTheme="minorHAnsi" w:hAnsiTheme="minorHAnsi" w:cstheme="minorHAnsi"/>
                <w:b/>
                <w:sz w:val="22"/>
                <w:szCs w:val="22"/>
              </w:rPr>
            </w:pPr>
            <w:r w:rsidRPr="00504A36">
              <w:rPr>
                <w:rFonts w:asciiTheme="minorHAnsi" w:hAnsiTheme="minorHAnsi" w:cstheme="minorHAnsi"/>
                <w:b/>
                <w:sz w:val="22"/>
                <w:szCs w:val="22"/>
              </w:rPr>
              <w:t>Reports to:</w:t>
            </w:r>
          </w:p>
        </w:tc>
        <w:tc>
          <w:tcPr>
            <w:tcW w:w="6804" w:type="dxa"/>
            <w:shd w:val="clear" w:color="auto" w:fill="auto"/>
          </w:tcPr>
          <w:p w14:paraId="30515BA9" w14:textId="77777777" w:rsidR="00932426" w:rsidRPr="00504A36" w:rsidRDefault="00932426" w:rsidP="00932426">
            <w:pPr>
              <w:spacing w:before="120" w:after="120"/>
              <w:jc w:val="both"/>
              <w:rPr>
                <w:rFonts w:asciiTheme="minorHAnsi" w:hAnsiTheme="minorHAnsi" w:cstheme="minorHAnsi"/>
                <w:sz w:val="22"/>
                <w:szCs w:val="22"/>
              </w:rPr>
            </w:pPr>
            <w:r>
              <w:rPr>
                <w:rFonts w:asciiTheme="minorHAnsi" w:hAnsiTheme="minorHAnsi" w:cstheme="minorHAnsi"/>
                <w:sz w:val="22"/>
                <w:szCs w:val="22"/>
              </w:rPr>
              <w:t>Project Manager, Lucas Project</w:t>
            </w:r>
          </w:p>
        </w:tc>
      </w:tr>
    </w:tbl>
    <w:p w14:paraId="30515BAB" w14:textId="77777777" w:rsidR="00552498" w:rsidRDefault="00552498" w:rsidP="00552498">
      <w:pPr>
        <w:rPr>
          <w:rFonts w:cs="Arial"/>
          <w:b/>
          <w:sz w:val="20"/>
        </w:rPr>
      </w:pPr>
    </w:p>
    <w:p w14:paraId="30515BAC" w14:textId="77777777" w:rsidR="00552498" w:rsidRPr="00504A36" w:rsidRDefault="00552498" w:rsidP="00552498">
      <w:pPr>
        <w:jc w:val="both"/>
        <w:rPr>
          <w:rFonts w:asciiTheme="minorHAnsi" w:hAnsiTheme="minorHAnsi" w:cstheme="minorHAnsi"/>
          <w:b/>
          <w:sz w:val="22"/>
          <w:szCs w:val="22"/>
        </w:rPr>
      </w:pPr>
      <w:r w:rsidRPr="00504A36">
        <w:rPr>
          <w:rFonts w:asciiTheme="minorHAnsi" w:hAnsiTheme="minorHAnsi" w:cstheme="minorHAnsi"/>
          <w:b/>
          <w:sz w:val="22"/>
          <w:szCs w:val="22"/>
        </w:rPr>
        <w:t>Our Vision:</w:t>
      </w:r>
    </w:p>
    <w:p w14:paraId="30515BAD" w14:textId="77777777" w:rsidR="00552498" w:rsidRPr="00504A36" w:rsidRDefault="00552498" w:rsidP="00552498">
      <w:pPr>
        <w:jc w:val="both"/>
        <w:rPr>
          <w:rFonts w:asciiTheme="minorHAnsi" w:hAnsiTheme="minorHAnsi" w:cstheme="minorHAnsi"/>
          <w:sz w:val="22"/>
          <w:szCs w:val="22"/>
        </w:rPr>
      </w:pPr>
      <w:r w:rsidRPr="00504A36">
        <w:rPr>
          <w:rFonts w:asciiTheme="minorHAnsi" w:hAnsiTheme="minorHAnsi" w:cstheme="minorHAnsi"/>
          <w:sz w:val="22"/>
          <w:szCs w:val="22"/>
          <w:shd w:val="clear" w:color="auto" w:fill="FFFFFF"/>
        </w:rPr>
        <w:t>Backup North West believe no young person should experience homelessness. For the young people that do, Backup aims to be an outstanding provider of high quality, holistic housing and support services.</w:t>
      </w:r>
    </w:p>
    <w:p w14:paraId="30515BAE" w14:textId="77777777" w:rsidR="00552498" w:rsidRPr="00504A36" w:rsidRDefault="00552498" w:rsidP="00552498">
      <w:pPr>
        <w:jc w:val="both"/>
        <w:rPr>
          <w:rFonts w:asciiTheme="minorHAnsi" w:hAnsiTheme="minorHAnsi" w:cstheme="minorHAnsi"/>
          <w:sz w:val="22"/>
          <w:szCs w:val="22"/>
        </w:rPr>
      </w:pPr>
    </w:p>
    <w:p w14:paraId="30515BAF" w14:textId="77777777" w:rsidR="00552498" w:rsidRPr="00504A36" w:rsidRDefault="00552498" w:rsidP="00552498">
      <w:pPr>
        <w:jc w:val="both"/>
        <w:rPr>
          <w:rFonts w:asciiTheme="minorHAnsi" w:hAnsiTheme="minorHAnsi" w:cstheme="minorHAnsi"/>
          <w:b/>
          <w:sz w:val="22"/>
          <w:szCs w:val="22"/>
        </w:rPr>
      </w:pPr>
      <w:r w:rsidRPr="00504A36">
        <w:rPr>
          <w:rFonts w:asciiTheme="minorHAnsi" w:hAnsiTheme="minorHAnsi" w:cstheme="minorHAnsi"/>
          <w:b/>
          <w:sz w:val="22"/>
          <w:szCs w:val="22"/>
        </w:rPr>
        <w:t>Purpose:</w:t>
      </w:r>
    </w:p>
    <w:p w14:paraId="30515BB0" w14:textId="77777777" w:rsidR="00050A93" w:rsidRPr="00050A93" w:rsidRDefault="004A367A" w:rsidP="00050A93">
      <w:pPr>
        <w:numPr>
          <w:ilvl w:val="0"/>
          <w:numId w:val="27"/>
        </w:numPr>
        <w:contextualSpacing/>
        <w:rPr>
          <w:rFonts w:asciiTheme="minorHAnsi" w:hAnsiTheme="minorHAnsi" w:cstheme="minorHAnsi"/>
          <w:sz w:val="22"/>
          <w:szCs w:val="22"/>
        </w:rPr>
      </w:pPr>
      <w:r>
        <w:rPr>
          <w:rFonts w:asciiTheme="minorHAnsi" w:hAnsiTheme="minorHAnsi" w:cstheme="minorHAnsi"/>
          <w:sz w:val="22"/>
          <w:szCs w:val="22"/>
        </w:rPr>
        <w:t>To provide high quality support and accommodation</w:t>
      </w:r>
      <w:r w:rsidR="00050A93" w:rsidRPr="00050A93">
        <w:rPr>
          <w:rFonts w:asciiTheme="minorHAnsi" w:hAnsiTheme="minorHAnsi" w:cstheme="minorHAnsi"/>
          <w:sz w:val="22"/>
          <w:szCs w:val="22"/>
        </w:rPr>
        <w:t xml:space="preserve"> for </w:t>
      </w:r>
      <w:r w:rsidR="00F41829">
        <w:rPr>
          <w:rFonts w:asciiTheme="minorHAnsi" w:hAnsiTheme="minorHAnsi" w:cstheme="minorHAnsi"/>
          <w:sz w:val="22"/>
          <w:szCs w:val="22"/>
        </w:rPr>
        <w:t>homeless young people aged 16-25</w:t>
      </w:r>
      <w:r w:rsidR="004512E9">
        <w:rPr>
          <w:rFonts w:asciiTheme="minorHAnsi" w:hAnsiTheme="minorHAnsi" w:cstheme="minorHAnsi"/>
          <w:sz w:val="22"/>
          <w:szCs w:val="22"/>
        </w:rPr>
        <w:t>.</w:t>
      </w:r>
    </w:p>
    <w:p w14:paraId="30515BB1" w14:textId="77777777" w:rsidR="00050A93" w:rsidRPr="00050A93" w:rsidRDefault="00050A93" w:rsidP="00050A93">
      <w:pPr>
        <w:numPr>
          <w:ilvl w:val="0"/>
          <w:numId w:val="27"/>
        </w:numPr>
        <w:contextualSpacing/>
        <w:rPr>
          <w:rFonts w:asciiTheme="minorHAnsi" w:hAnsiTheme="minorHAnsi" w:cstheme="minorHAnsi"/>
          <w:sz w:val="22"/>
          <w:szCs w:val="22"/>
        </w:rPr>
      </w:pPr>
      <w:r w:rsidRPr="00050A93">
        <w:rPr>
          <w:rFonts w:asciiTheme="minorHAnsi" w:hAnsiTheme="minorHAnsi" w:cstheme="minorHAnsi"/>
          <w:sz w:val="22"/>
          <w:szCs w:val="22"/>
        </w:rPr>
        <w:t>To enable an introduction to independent living, while offering a safe environment to live and learn.</w:t>
      </w:r>
    </w:p>
    <w:p w14:paraId="30515BB2" w14:textId="77777777" w:rsidR="00050A93" w:rsidRPr="00050A93" w:rsidRDefault="00050A93" w:rsidP="00050A93">
      <w:pPr>
        <w:numPr>
          <w:ilvl w:val="0"/>
          <w:numId w:val="27"/>
        </w:numPr>
        <w:contextualSpacing/>
        <w:rPr>
          <w:rFonts w:asciiTheme="minorHAnsi" w:hAnsiTheme="minorHAnsi" w:cstheme="minorHAnsi"/>
          <w:sz w:val="22"/>
          <w:szCs w:val="22"/>
        </w:rPr>
      </w:pPr>
      <w:r w:rsidRPr="00050A93">
        <w:rPr>
          <w:rFonts w:asciiTheme="minorHAnsi" w:hAnsiTheme="minorHAnsi" w:cstheme="minorHAnsi"/>
          <w:sz w:val="22"/>
          <w:szCs w:val="22"/>
        </w:rPr>
        <w:t xml:space="preserve">To prevent </w:t>
      </w:r>
      <w:r w:rsidR="00B571A9">
        <w:rPr>
          <w:rFonts w:asciiTheme="minorHAnsi" w:hAnsiTheme="minorHAnsi" w:cstheme="minorHAnsi"/>
          <w:sz w:val="22"/>
          <w:szCs w:val="22"/>
        </w:rPr>
        <w:t xml:space="preserve">repeated </w:t>
      </w:r>
      <w:r w:rsidRPr="00050A93">
        <w:rPr>
          <w:rFonts w:asciiTheme="minorHAnsi" w:hAnsiTheme="minorHAnsi" w:cstheme="minorHAnsi"/>
          <w:sz w:val="22"/>
          <w:szCs w:val="22"/>
        </w:rPr>
        <w:t>homelessness and reduce risk.</w:t>
      </w:r>
    </w:p>
    <w:p w14:paraId="30515BB3" w14:textId="77777777" w:rsidR="00E2066D" w:rsidRDefault="00E2066D">
      <w:pPr>
        <w:rPr>
          <w:rFonts w:asciiTheme="minorHAnsi" w:hAnsiTheme="minorHAnsi" w:cstheme="minorHAnsi"/>
          <w:b/>
          <w:sz w:val="22"/>
          <w:szCs w:val="22"/>
        </w:rPr>
      </w:pPr>
      <w:r>
        <w:rPr>
          <w:rFonts w:asciiTheme="minorHAnsi" w:hAnsiTheme="minorHAnsi" w:cstheme="minorHAnsi"/>
          <w:b/>
          <w:sz w:val="22"/>
          <w:szCs w:val="22"/>
        </w:rPr>
        <w:br w:type="page"/>
      </w:r>
    </w:p>
    <w:p w14:paraId="30515BB4" w14:textId="77777777" w:rsidR="0012684A" w:rsidRPr="00504A36" w:rsidRDefault="0012684A" w:rsidP="0012684A">
      <w:pPr>
        <w:jc w:val="both"/>
        <w:rPr>
          <w:rFonts w:asciiTheme="minorHAnsi" w:hAnsiTheme="minorHAnsi" w:cstheme="minorHAnsi"/>
          <w:b/>
          <w:sz w:val="22"/>
          <w:szCs w:val="22"/>
        </w:rPr>
      </w:pPr>
      <w:r w:rsidRPr="00504A36">
        <w:rPr>
          <w:rFonts w:asciiTheme="minorHAnsi" w:hAnsiTheme="minorHAnsi" w:cstheme="minorHAnsi"/>
          <w:b/>
          <w:sz w:val="22"/>
          <w:szCs w:val="22"/>
        </w:rPr>
        <w:lastRenderedPageBreak/>
        <w:t>Works with:</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2640"/>
      </w:tblGrid>
      <w:tr w:rsidR="00A675C5" w:rsidRPr="00504A36" w14:paraId="30515BB7" w14:textId="77777777" w:rsidTr="00BE53E4">
        <w:tc>
          <w:tcPr>
            <w:tcW w:w="1701" w:type="dxa"/>
          </w:tcPr>
          <w:p w14:paraId="30515BB5" w14:textId="77777777" w:rsidR="00A675C5" w:rsidRPr="00504A36" w:rsidRDefault="00A675C5" w:rsidP="00A675C5">
            <w:pPr>
              <w:spacing w:before="120" w:after="120"/>
              <w:rPr>
                <w:rFonts w:asciiTheme="minorHAnsi" w:hAnsiTheme="minorHAnsi" w:cstheme="minorHAnsi"/>
                <w:i/>
                <w:sz w:val="22"/>
                <w:szCs w:val="22"/>
              </w:rPr>
            </w:pPr>
            <w:r w:rsidRPr="00504A36">
              <w:rPr>
                <w:rFonts w:asciiTheme="minorHAnsi" w:hAnsiTheme="minorHAnsi" w:cstheme="minorHAnsi"/>
                <w:i/>
                <w:sz w:val="22"/>
                <w:szCs w:val="22"/>
              </w:rPr>
              <w:t>Externally:</w:t>
            </w:r>
          </w:p>
        </w:tc>
        <w:tc>
          <w:tcPr>
            <w:tcW w:w="12640" w:type="dxa"/>
          </w:tcPr>
          <w:p w14:paraId="30515BB6" w14:textId="77777777" w:rsidR="00A675C5" w:rsidRPr="00504A36" w:rsidRDefault="00A675C5" w:rsidP="00A675C5">
            <w:pPr>
              <w:spacing w:before="120" w:after="120"/>
              <w:rPr>
                <w:rFonts w:asciiTheme="minorHAnsi" w:hAnsiTheme="minorHAnsi" w:cstheme="minorHAnsi"/>
                <w:sz w:val="22"/>
                <w:szCs w:val="22"/>
              </w:rPr>
            </w:pPr>
            <w:r w:rsidRPr="00504A36">
              <w:rPr>
                <w:rFonts w:asciiTheme="minorHAnsi" w:hAnsiTheme="minorHAnsi" w:cstheme="minorHAnsi"/>
                <w:sz w:val="22"/>
                <w:szCs w:val="22"/>
              </w:rPr>
              <w:t xml:space="preserve">Local Authorities, Landlords / property owners, Benefits Agency, Housing Benefit, Maintenance Departments, Police, partner and potential partner voluntary agencies offering complimentary services, young people aged 16-25 years. </w:t>
            </w:r>
          </w:p>
        </w:tc>
      </w:tr>
      <w:tr w:rsidR="00A675C5" w:rsidRPr="00504A36" w14:paraId="30515BBA" w14:textId="77777777" w:rsidTr="00BE53E4">
        <w:tc>
          <w:tcPr>
            <w:tcW w:w="1701" w:type="dxa"/>
          </w:tcPr>
          <w:p w14:paraId="30515BB8" w14:textId="77777777" w:rsidR="00A675C5" w:rsidRPr="00504A36" w:rsidRDefault="00A675C5" w:rsidP="00A675C5">
            <w:pPr>
              <w:spacing w:before="120" w:after="120"/>
              <w:rPr>
                <w:rFonts w:asciiTheme="minorHAnsi" w:hAnsiTheme="minorHAnsi" w:cstheme="minorHAnsi"/>
                <w:i/>
                <w:sz w:val="22"/>
                <w:szCs w:val="22"/>
              </w:rPr>
            </w:pPr>
            <w:r w:rsidRPr="00504A36">
              <w:rPr>
                <w:rFonts w:asciiTheme="minorHAnsi" w:hAnsiTheme="minorHAnsi" w:cstheme="minorHAnsi"/>
                <w:i/>
                <w:sz w:val="22"/>
                <w:szCs w:val="22"/>
              </w:rPr>
              <w:t>Internally:</w:t>
            </w:r>
          </w:p>
        </w:tc>
        <w:tc>
          <w:tcPr>
            <w:tcW w:w="12640" w:type="dxa"/>
          </w:tcPr>
          <w:p w14:paraId="30515BB9" w14:textId="77777777" w:rsidR="00A675C5" w:rsidRPr="00504A36" w:rsidRDefault="00A675C5" w:rsidP="00A675C5">
            <w:pPr>
              <w:spacing w:before="120" w:after="120"/>
              <w:rPr>
                <w:rFonts w:asciiTheme="minorHAnsi" w:hAnsiTheme="minorHAnsi" w:cstheme="minorHAnsi"/>
                <w:sz w:val="22"/>
                <w:szCs w:val="22"/>
              </w:rPr>
            </w:pPr>
            <w:r w:rsidRPr="00504A36">
              <w:rPr>
                <w:rFonts w:asciiTheme="minorHAnsi" w:hAnsiTheme="minorHAnsi" w:cstheme="minorHAnsi"/>
                <w:sz w:val="22"/>
                <w:szCs w:val="22"/>
              </w:rPr>
              <w:t>Project Manager, Senior Managers, Business Support Team, other BACKUP schemes and teams and colleagues.</w:t>
            </w:r>
          </w:p>
        </w:tc>
      </w:tr>
    </w:tbl>
    <w:p w14:paraId="30515BBB" w14:textId="77777777" w:rsidR="00A675C5" w:rsidRPr="00504A36" w:rsidRDefault="00A675C5" w:rsidP="0012684A">
      <w:pPr>
        <w:ind w:left="1191" w:hanging="1191"/>
        <w:rPr>
          <w:rFonts w:asciiTheme="minorHAnsi" w:hAnsiTheme="minorHAnsi" w:cstheme="minorHAnsi"/>
          <w:sz w:val="22"/>
          <w:szCs w:val="22"/>
        </w:rPr>
      </w:pPr>
    </w:p>
    <w:p w14:paraId="30515BBC" w14:textId="77777777" w:rsidR="0012684A" w:rsidRPr="00504A36" w:rsidRDefault="005C5B37" w:rsidP="0012684A">
      <w:pPr>
        <w:jc w:val="both"/>
        <w:rPr>
          <w:rFonts w:asciiTheme="minorHAnsi" w:hAnsiTheme="minorHAnsi" w:cstheme="minorHAnsi"/>
          <w:b/>
          <w:sz w:val="22"/>
          <w:szCs w:val="22"/>
        </w:rPr>
      </w:pPr>
      <w:r>
        <w:rPr>
          <w:rFonts w:asciiTheme="minorHAnsi" w:hAnsiTheme="minorHAnsi" w:cstheme="minorHAnsi"/>
          <w:b/>
          <w:sz w:val="22"/>
          <w:szCs w:val="22"/>
        </w:rPr>
        <w:t>Lucas Project</w:t>
      </w:r>
    </w:p>
    <w:p w14:paraId="30515BBD" w14:textId="77777777" w:rsidR="0012684A" w:rsidRPr="004512E9" w:rsidRDefault="005C5B37" w:rsidP="00F0034B">
      <w:pPr>
        <w:rPr>
          <w:rFonts w:asciiTheme="minorHAnsi" w:hAnsiTheme="minorHAnsi" w:cstheme="minorHAnsi"/>
          <w:sz w:val="22"/>
          <w:szCs w:val="22"/>
        </w:rPr>
      </w:pPr>
      <w:r>
        <w:rPr>
          <w:rFonts w:asciiTheme="minorHAnsi" w:hAnsiTheme="minorHAnsi" w:cstheme="minorHAnsi"/>
          <w:sz w:val="22"/>
          <w:szCs w:val="22"/>
        </w:rPr>
        <w:t>The Lucas Project provide</w:t>
      </w:r>
      <w:r w:rsidR="00B571A9">
        <w:rPr>
          <w:rFonts w:asciiTheme="minorHAnsi" w:hAnsiTheme="minorHAnsi" w:cstheme="minorHAnsi"/>
          <w:sz w:val="22"/>
          <w:szCs w:val="22"/>
        </w:rPr>
        <w:t>s</w:t>
      </w:r>
      <w:r w:rsidRPr="005C5B37">
        <w:t xml:space="preserve"> </w:t>
      </w:r>
      <w:r w:rsidRPr="005C5B37">
        <w:rPr>
          <w:rFonts w:asciiTheme="minorHAnsi" w:hAnsiTheme="minorHAnsi" w:cstheme="minorHAnsi"/>
          <w:sz w:val="22"/>
          <w:szCs w:val="22"/>
        </w:rPr>
        <w:t xml:space="preserve">short to medium term supported accommodation </w:t>
      </w:r>
      <w:r w:rsidR="00B571A9">
        <w:rPr>
          <w:rFonts w:asciiTheme="minorHAnsi" w:hAnsiTheme="minorHAnsi" w:cstheme="minorHAnsi"/>
          <w:sz w:val="22"/>
          <w:szCs w:val="22"/>
        </w:rPr>
        <w:t xml:space="preserve">and intensive support </w:t>
      </w:r>
      <w:r w:rsidRPr="005C5B37">
        <w:rPr>
          <w:rFonts w:asciiTheme="minorHAnsi" w:hAnsiTheme="minorHAnsi" w:cstheme="minorHAnsi"/>
          <w:sz w:val="22"/>
          <w:szCs w:val="22"/>
        </w:rPr>
        <w:t>to homeless 16-25 year olds</w:t>
      </w:r>
      <w:r w:rsidR="00B571A9">
        <w:rPr>
          <w:rFonts w:asciiTheme="minorHAnsi" w:hAnsiTheme="minorHAnsi" w:cstheme="minorHAnsi"/>
          <w:sz w:val="22"/>
          <w:szCs w:val="22"/>
        </w:rPr>
        <w:t xml:space="preserve"> (including those leaving care)</w:t>
      </w:r>
      <w:r w:rsidR="004512E9" w:rsidRPr="004512E9">
        <w:rPr>
          <w:rFonts w:asciiTheme="minorHAnsi" w:hAnsiTheme="minorHAnsi" w:cstheme="minorHAnsi"/>
          <w:sz w:val="22"/>
          <w:szCs w:val="22"/>
        </w:rPr>
        <w:t xml:space="preserve">. </w:t>
      </w:r>
      <w:r w:rsidR="00B571A9">
        <w:rPr>
          <w:rFonts w:asciiTheme="minorHAnsi" w:hAnsiTheme="minorHAnsi" w:cstheme="minorHAnsi"/>
          <w:sz w:val="22"/>
          <w:szCs w:val="22"/>
        </w:rPr>
        <w:t xml:space="preserve">Supported Housing Officers work with each young person </w:t>
      </w:r>
      <w:r w:rsidR="004512E9" w:rsidRPr="004512E9">
        <w:rPr>
          <w:rFonts w:asciiTheme="minorHAnsi" w:hAnsiTheme="minorHAnsi" w:cstheme="minorHAnsi"/>
          <w:sz w:val="22"/>
          <w:szCs w:val="22"/>
        </w:rPr>
        <w:t xml:space="preserve">to an agreed support plan </w:t>
      </w:r>
      <w:r w:rsidR="00B571A9">
        <w:rPr>
          <w:rFonts w:asciiTheme="minorHAnsi" w:hAnsiTheme="minorHAnsi" w:cstheme="minorHAnsi"/>
          <w:sz w:val="22"/>
          <w:szCs w:val="22"/>
        </w:rPr>
        <w:t xml:space="preserve">that </w:t>
      </w:r>
      <w:r w:rsidR="00E62A78">
        <w:rPr>
          <w:rFonts w:asciiTheme="minorHAnsi" w:hAnsiTheme="minorHAnsi" w:cstheme="minorHAnsi"/>
          <w:sz w:val="22"/>
          <w:szCs w:val="22"/>
        </w:rPr>
        <w:t xml:space="preserve">underpins </w:t>
      </w:r>
      <w:r w:rsidR="004512E9" w:rsidRPr="004512E9">
        <w:rPr>
          <w:rFonts w:asciiTheme="minorHAnsi" w:hAnsiTheme="minorHAnsi" w:cstheme="minorHAnsi"/>
          <w:sz w:val="22"/>
          <w:szCs w:val="22"/>
        </w:rPr>
        <w:t>their transition into independent living.</w:t>
      </w:r>
      <w:r w:rsidR="00E62A78">
        <w:rPr>
          <w:rFonts w:asciiTheme="minorHAnsi" w:hAnsiTheme="minorHAnsi" w:cstheme="minorHAnsi"/>
          <w:sz w:val="22"/>
          <w:szCs w:val="22"/>
        </w:rPr>
        <w:t xml:space="preserve"> Like all staff within the charity, they w</w:t>
      </w:r>
      <w:r w:rsidR="004512E9" w:rsidRPr="004512E9">
        <w:rPr>
          <w:rFonts w:asciiTheme="minorHAnsi" w:hAnsiTheme="minorHAnsi" w:cstheme="minorHAnsi"/>
          <w:sz w:val="22"/>
          <w:szCs w:val="22"/>
        </w:rPr>
        <w:t>ork in line with the company values</w:t>
      </w:r>
      <w:r w:rsidR="00E62A78">
        <w:rPr>
          <w:rFonts w:asciiTheme="minorHAnsi" w:hAnsiTheme="minorHAnsi" w:cstheme="minorHAnsi"/>
          <w:sz w:val="22"/>
          <w:szCs w:val="22"/>
        </w:rPr>
        <w:t xml:space="preserve"> of </w:t>
      </w:r>
      <w:r w:rsidR="004512E9" w:rsidRPr="004512E9">
        <w:rPr>
          <w:rFonts w:asciiTheme="minorHAnsi" w:hAnsiTheme="minorHAnsi" w:cstheme="minorHAnsi"/>
          <w:sz w:val="22"/>
          <w:szCs w:val="22"/>
        </w:rPr>
        <w:t>commitment, honesty, empathy, empowerment, respect, resilience, support.</w:t>
      </w:r>
    </w:p>
    <w:p w14:paraId="30515BBE" w14:textId="77777777" w:rsidR="000A50BE" w:rsidRPr="008129FD" w:rsidRDefault="000A50BE" w:rsidP="000A50BE">
      <w:pPr>
        <w:ind w:left="1191" w:hanging="1191"/>
        <w:rPr>
          <w:rFonts w:asciiTheme="minorHAnsi" w:hAnsiTheme="minorHAnsi" w:cstheme="minorHAnsi"/>
          <w:sz w:val="22"/>
          <w:szCs w:val="22"/>
        </w:rPr>
      </w:pPr>
    </w:p>
    <w:p w14:paraId="30515BBF" w14:textId="77777777" w:rsidR="000A50BE" w:rsidRDefault="000A50BE" w:rsidP="000A50BE">
      <w:pPr>
        <w:rPr>
          <w:rFonts w:asciiTheme="minorHAnsi" w:hAnsiTheme="minorHAnsi" w:cstheme="minorHAnsi"/>
          <w:b/>
          <w:color w:val="C45911" w:themeColor="accent2" w:themeShade="BF"/>
          <w:sz w:val="26"/>
          <w:szCs w:val="26"/>
        </w:rPr>
      </w:pPr>
      <w:r w:rsidRPr="008129FD">
        <w:rPr>
          <w:rFonts w:asciiTheme="minorHAnsi" w:hAnsiTheme="minorHAnsi" w:cstheme="minorHAnsi"/>
          <w:b/>
          <w:sz w:val="22"/>
          <w:szCs w:val="22"/>
        </w:rPr>
        <w:t xml:space="preserve">Our Values: </w:t>
      </w:r>
      <w:proofErr w:type="spellStart"/>
      <w:proofErr w:type="gramStart"/>
      <w:r w:rsidRPr="000E0862">
        <w:rPr>
          <w:rFonts w:asciiTheme="minorHAnsi" w:hAnsiTheme="minorHAnsi" w:cstheme="minorHAnsi"/>
          <w:b/>
          <w:color w:val="C45911" w:themeColor="accent2" w:themeShade="BF"/>
          <w:sz w:val="26"/>
          <w:szCs w:val="26"/>
        </w:rPr>
        <w:t>Cheerrs</w:t>
      </w:r>
      <w:proofErr w:type="spellEnd"/>
      <w:r w:rsidRPr="000E0862">
        <w:rPr>
          <w:rFonts w:asciiTheme="minorHAnsi" w:hAnsiTheme="minorHAnsi" w:cstheme="minorHAnsi"/>
          <w:b/>
          <w:color w:val="C45911" w:themeColor="accent2" w:themeShade="BF"/>
          <w:sz w:val="26"/>
          <w:szCs w:val="26"/>
        </w:rPr>
        <w:t xml:space="preserve"> !</w:t>
      </w:r>
      <w:proofErr w:type="gramEnd"/>
    </w:p>
    <w:tbl>
      <w:tblPr>
        <w:tblW w:w="0" w:type="auto"/>
        <w:tblLook w:val="04A0" w:firstRow="1" w:lastRow="0" w:firstColumn="1" w:lastColumn="0" w:noHBand="0" w:noVBand="1"/>
      </w:tblPr>
      <w:tblGrid>
        <w:gridCol w:w="3075"/>
        <w:gridCol w:w="3066"/>
        <w:gridCol w:w="2785"/>
        <w:gridCol w:w="2835"/>
      </w:tblGrid>
      <w:tr w:rsidR="000A50BE" w:rsidRPr="000E0862" w14:paraId="30515BC4" w14:textId="77777777" w:rsidTr="009816F0">
        <w:tc>
          <w:tcPr>
            <w:tcW w:w="3075" w:type="dxa"/>
            <w:shd w:val="clear" w:color="auto" w:fill="auto"/>
          </w:tcPr>
          <w:p w14:paraId="30515BC0"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Commitment</w:t>
            </w:r>
          </w:p>
        </w:tc>
        <w:tc>
          <w:tcPr>
            <w:tcW w:w="3066" w:type="dxa"/>
            <w:shd w:val="clear" w:color="auto" w:fill="auto"/>
          </w:tcPr>
          <w:p w14:paraId="30515BC1"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Honesty</w:t>
            </w:r>
          </w:p>
        </w:tc>
        <w:tc>
          <w:tcPr>
            <w:tcW w:w="2785" w:type="dxa"/>
            <w:shd w:val="clear" w:color="auto" w:fill="auto"/>
          </w:tcPr>
          <w:p w14:paraId="30515BC2"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Empathy</w:t>
            </w:r>
          </w:p>
        </w:tc>
        <w:tc>
          <w:tcPr>
            <w:tcW w:w="2835" w:type="dxa"/>
            <w:shd w:val="clear" w:color="auto" w:fill="auto"/>
          </w:tcPr>
          <w:p w14:paraId="30515BC3"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Empowerment</w:t>
            </w:r>
          </w:p>
        </w:tc>
      </w:tr>
      <w:tr w:rsidR="000A50BE" w:rsidRPr="000E0862" w14:paraId="30515BC9" w14:textId="77777777" w:rsidTr="009816F0">
        <w:tc>
          <w:tcPr>
            <w:tcW w:w="3075" w:type="dxa"/>
            <w:shd w:val="clear" w:color="auto" w:fill="auto"/>
          </w:tcPr>
          <w:p w14:paraId="30515BC5"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Respect</w:t>
            </w:r>
          </w:p>
        </w:tc>
        <w:tc>
          <w:tcPr>
            <w:tcW w:w="3066" w:type="dxa"/>
            <w:shd w:val="clear" w:color="auto" w:fill="auto"/>
          </w:tcPr>
          <w:p w14:paraId="30515BC6" w14:textId="77777777" w:rsidR="000A50BE" w:rsidRPr="000E0862" w:rsidRDefault="000A50BE" w:rsidP="009816F0">
            <w:pPr>
              <w:numPr>
                <w:ilvl w:val="0"/>
                <w:numId w:val="28"/>
              </w:numPr>
              <w:spacing w:before="120" w:after="120"/>
              <w:ind w:left="352" w:hanging="352"/>
              <w:rPr>
                <w:rFonts w:asciiTheme="minorHAnsi" w:hAnsiTheme="minorHAnsi" w:cstheme="minorHAnsi"/>
                <w:i/>
                <w:sz w:val="22"/>
                <w:szCs w:val="22"/>
              </w:rPr>
            </w:pPr>
            <w:r w:rsidRPr="000E0862">
              <w:rPr>
                <w:rFonts w:asciiTheme="minorHAnsi" w:hAnsiTheme="minorHAnsi" w:cstheme="minorHAnsi"/>
                <w:i/>
                <w:sz w:val="22"/>
                <w:szCs w:val="22"/>
              </w:rPr>
              <w:t>Resilience</w:t>
            </w:r>
          </w:p>
        </w:tc>
        <w:tc>
          <w:tcPr>
            <w:tcW w:w="2785" w:type="dxa"/>
            <w:shd w:val="clear" w:color="auto" w:fill="auto"/>
          </w:tcPr>
          <w:p w14:paraId="30515BC7" w14:textId="77777777" w:rsidR="000A50BE" w:rsidRPr="000E0862" w:rsidRDefault="000A50BE" w:rsidP="000A50BE">
            <w:pPr>
              <w:pStyle w:val="ListParagraph"/>
              <w:numPr>
                <w:ilvl w:val="0"/>
                <w:numId w:val="28"/>
              </w:numPr>
              <w:spacing w:before="120" w:after="120"/>
              <w:ind w:left="352" w:hanging="352"/>
              <w:contextualSpacing w:val="0"/>
              <w:rPr>
                <w:rFonts w:asciiTheme="minorHAnsi" w:hAnsiTheme="minorHAnsi" w:cstheme="minorHAnsi"/>
                <w:i/>
                <w:sz w:val="22"/>
                <w:szCs w:val="22"/>
              </w:rPr>
            </w:pPr>
            <w:r>
              <w:rPr>
                <w:rFonts w:asciiTheme="minorHAnsi" w:hAnsiTheme="minorHAnsi" w:cstheme="minorHAnsi"/>
                <w:i/>
                <w:sz w:val="22"/>
                <w:szCs w:val="22"/>
              </w:rPr>
              <w:t>Support</w:t>
            </w:r>
          </w:p>
        </w:tc>
        <w:tc>
          <w:tcPr>
            <w:tcW w:w="2835" w:type="dxa"/>
            <w:shd w:val="clear" w:color="auto" w:fill="auto"/>
          </w:tcPr>
          <w:p w14:paraId="30515BC8" w14:textId="77777777" w:rsidR="000A50BE" w:rsidRPr="000A50BE" w:rsidRDefault="000A50BE" w:rsidP="000A50BE">
            <w:pPr>
              <w:spacing w:before="120" w:after="120"/>
              <w:rPr>
                <w:rFonts w:asciiTheme="minorHAnsi" w:hAnsiTheme="minorHAnsi" w:cstheme="minorHAnsi"/>
                <w:i/>
                <w:sz w:val="22"/>
                <w:szCs w:val="22"/>
              </w:rPr>
            </w:pPr>
          </w:p>
        </w:tc>
      </w:tr>
    </w:tbl>
    <w:p w14:paraId="30515BCA" w14:textId="77777777" w:rsidR="000A50BE" w:rsidRPr="008129FD" w:rsidRDefault="000A50BE" w:rsidP="000A50BE">
      <w:pPr>
        <w:rPr>
          <w:rFonts w:asciiTheme="minorHAnsi" w:hAnsiTheme="minorHAnsi" w:cstheme="minorHAnsi"/>
          <w:sz w:val="22"/>
          <w:szCs w:val="22"/>
        </w:rPr>
      </w:pPr>
    </w:p>
    <w:p w14:paraId="30515BCB" w14:textId="77777777" w:rsidR="00F0034B" w:rsidRPr="00504A36" w:rsidRDefault="00F0034B" w:rsidP="00F0034B">
      <w:pPr>
        <w:rPr>
          <w:rFonts w:asciiTheme="minorHAnsi" w:hAnsiTheme="minorHAnsi" w:cstheme="minorHAnsi"/>
          <w:b/>
          <w:sz w:val="22"/>
          <w:szCs w:val="22"/>
        </w:rPr>
      </w:pPr>
      <w:r w:rsidRPr="00504A36">
        <w:rPr>
          <w:rFonts w:asciiTheme="minorHAnsi" w:hAnsiTheme="minorHAnsi" w:cstheme="minorHAnsi"/>
          <w:b/>
          <w:sz w:val="22"/>
          <w:szCs w:val="22"/>
        </w:rPr>
        <w:t>Key Responsibilities</w:t>
      </w:r>
    </w:p>
    <w:p w14:paraId="30515BCC" w14:textId="77777777" w:rsidR="0035284E" w:rsidRPr="0035284E" w:rsidRDefault="0035284E" w:rsidP="0035284E">
      <w:pPr>
        <w:rPr>
          <w:rFonts w:asciiTheme="minorHAnsi" w:hAnsiTheme="minorHAnsi" w:cstheme="minorHAnsi"/>
          <w:b/>
          <w:sz w:val="22"/>
          <w:szCs w:val="22"/>
        </w:rPr>
      </w:pPr>
      <w:r w:rsidRPr="0035284E">
        <w:rPr>
          <w:rFonts w:asciiTheme="minorHAnsi" w:hAnsiTheme="minorHAnsi" w:cstheme="minorHAnsi"/>
          <w:b/>
          <w:sz w:val="22"/>
          <w:szCs w:val="22"/>
        </w:rPr>
        <w:t>Building resilience within young people</w:t>
      </w:r>
    </w:p>
    <w:p w14:paraId="30515BCD"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Building their confidence and self-esteem.</w:t>
      </w:r>
    </w:p>
    <w:p w14:paraId="30515BCE"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Developing their social and communication skills.</w:t>
      </w:r>
    </w:p>
    <w:p w14:paraId="30515BCF"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Improving their motivation.</w:t>
      </w:r>
    </w:p>
    <w:p w14:paraId="30515BD0"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Helping them to set goals and plan for their future.</w:t>
      </w:r>
    </w:p>
    <w:p w14:paraId="30515BD1"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Support them to improve their future employability - CV writing and interview skills; re-entering education and seeking, securing and maintaining employment.</w:t>
      </w:r>
    </w:p>
    <w:p w14:paraId="30515BD2"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Helping them to access positive, low cost activities and make meaningful use of their time.</w:t>
      </w:r>
    </w:p>
    <w:p w14:paraId="30515BD3"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Engaging with young people in order to sustain their supported accommodation.</w:t>
      </w:r>
    </w:p>
    <w:p w14:paraId="30515BD4" w14:textId="77777777" w:rsidR="0035284E" w:rsidRPr="0035284E" w:rsidRDefault="0035284E" w:rsidP="00E62A78">
      <w:pPr>
        <w:pStyle w:val="ListParagraph"/>
        <w:numPr>
          <w:ilvl w:val="0"/>
          <w:numId w:val="32"/>
        </w:numPr>
        <w:spacing w:before="40" w:after="40"/>
        <w:ind w:left="357" w:hanging="357"/>
        <w:contextualSpacing w:val="0"/>
        <w:rPr>
          <w:rFonts w:asciiTheme="minorHAnsi" w:hAnsiTheme="minorHAnsi" w:cstheme="minorHAnsi"/>
          <w:sz w:val="22"/>
          <w:szCs w:val="22"/>
        </w:rPr>
      </w:pPr>
      <w:r w:rsidRPr="0035284E">
        <w:rPr>
          <w:rFonts w:asciiTheme="minorHAnsi" w:hAnsiTheme="minorHAnsi" w:cstheme="minorHAnsi"/>
          <w:sz w:val="22"/>
          <w:szCs w:val="22"/>
        </w:rPr>
        <w:t>Engaging with other specialist services.</w:t>
      </w:r>
    </w:p>
    <w:p w14:paraId="30515BD5" w14:textId="77777777" w:rsidR="00E62A78" w:rsidRDefault="00E62A78">
      <w:pPr>
        <w:rPr>
          <w:rFonts w:asciiTheme="minorHAnsi" w:hAnsiTheme="minorHAnsi" w:cstheme="minorHAnsi"/>
          <w:b/>
          <w:sz w:val="22"/>
          <w:szCs w:val="22"/>
        </w:rPr>
      </w:pPr>
      <w:r>
        <w:rPr>
          <w:rFonts w:asciiTheme="minorHAnsi" w:hAnsiTheme="minorHAnsi" w:cstheme="minorHAnsi"/>
          <w:b/>
          <w:sz w:val="22"/>
          <w:szCs w:val="22"/>
        </w:rPr>
        <w:br w:type="page"/>
      </w:r>
    </w:p>
    <w:p w14:paraId="30515BD6" w14:textId="77777777" w:rsidR="00F0034B" w:rsidRPr="00504A36" w:rsidRDefault="00F0034B" w:rsidP="00F0034B">
      <w:pPr>
        <w:rPr>
          <w:rFonts w:asciiTheme="minorHAnsi" w:hAnsiTheme="minorHAnsi" w:cstheme="minorHAnsi"/>
          <w:b/>
          <w:sz w:val="22"/>
          <w:szCs w:val="22"/>
        </w:rPr>
      </w:pPr>
      <w:r w:rsidRPr="00504A36">
        <w:rPr>
          <w:rFonts w:asciiTheme="minorHAnsi" w:hAnsiTheme="minorHAnsi" w:cstheme="minorHAnsi"/>
          <w:b/>
          <w:sz w:val="22"/>
          <w:szCs w:val="22"/>
        </w:rPr>
        <w:lastRenderedPageBreak/>
        <w:t xml:space="preserve">Provide a </w:t>
      </w:r>
      <w:r w:rsidR="00A61B55" w:rsidRPr="00504A36">
        <w:rPr>
          <w:rFonts w:asciiTheme="minorHAnsi" w:hAnsiTheme="minorHAnsi" w:cstheme="minorHAnsi"/>
          <w:b/>
          <w:sz w:val="22"/>
          <w:szCs w:val="22"/>
        </w:rPr>
        <w:t xml:space="preserve">comprehensive </w:t>
      </w:r>
      <w:r w:rsidRPr="00504A36">
        <w:rPr>
          <w:rFonts w:asciiTheme="minorHAnsi" w:hAnsiTheme="minorHAnsi" w:cstheme="minorHAnsi"/>
          <w:b/>
          <w:sz w:val="22"/>
          <w:szCs w:val="22"/>
        </w:rPr>
        <w:t xml:space="preserve">support and service that meets the </w:t>
      </w:r>
      <w:r w:rsidR="00D76B65" w:rsidRPr="00504A36">
        <w:rPr>
          <w:rFonts w:asciiTheme="minorHAnsi" w:hAnsiTheme="minorHAnsi" w:cstheme="minorHAnsi"/>
          <w:b/>
          <w:sz w:val="22"/>
          <w:szCs w:val="22"/>
        </w:rPr>
        <w:t xml:space="preserve">highly quality standards set by BACKUP. </w:t>
      </w:r>
      <w:r w:rsidRPr="00504A36">
        <w:rPr>
          <w:rFonts w:asciiTheme="minorHAnsi" w:hAnsiTheme="minorHAnsi" w:cstheme="minorHAnsi"/>
          <w:b/>
          <w:sz w:val="22"/>
          <w:szCs w:val="22"/>
        </w:rPr>
        <w:t xml:space="preserve">  </w:t>
      </w:r>
    </w:p>
    <w:p w14:paraId="30515BD7"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Develop effective and professional working relationships internally and externally promoting a positive image of the service and of BACKUP North West</w:t>
      </w:r>
    </w:p>
    <w:p w14:paraId="30515BD8"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Pr>
          <w:rFonts w:asciiTheme="minorHAnsi" w:hAnsiTheme="minorHAnsi" w:cstheme="minorHAnsi"/>
          <w:sz w:val="22"/>
          <w:szCs w:val="22"/>
        </w:rPr>
        <w:t>Sign up new young people</w:t>
      </w:r>
      <w:r w:rsidRPr="007B0FA4">
        <w:rPr>
          <w:rFonts w:asciiTheme="minorHAnsi" w:hAnsiTheme="minorHAnsi" w:cstheme="minorHAnsi"/>
          <w:sz w:val="22"/>
          <w:szCs w:val="22"/>
        </w:rPr>
        <w:t xml:space="preserve">, go through </w:t>
      </w:r>
      <w:r w:rsidR="00E62A78">
        <w:rPr>
          <w:rFonts w:asciiTheme="minorHAnsi" w:hAnsiTheme="minorHAnsi" w:cstheme="minorHAnsi"/>
          <w:sz w:val="22"/>
          <w:szCs w:val="22"/>
        </w:rPr>
        <w:t>tenancy/l</w:t>
      </w:r>
      <w:r w:rsidRPr="007B0FA4">
        <w:rPr>
          <w:rFonts w:asciiTheme="minorHAnsi" w:hAnsiTheme="minorHAnsi" w:cstheme="minorHAnsi"/>
          <w:sz w:val="22"/>
          <w:szCs w:val="22"/>
        </w:rPr>
        <w:t>icense agreements with them and complete housing benefits claim and records.</w:t>
      </w:r>
    </w:p>
    <w:p w14:paraId="30515BD9" w14:textId="77777777" w:rsidR="00FA4218" w:rsidRPr="00FA4218" w:rsidRDefault="00FA4218" w:rsidP="00E62A78">
      <w:pPr>
        <w:pStyle w:val="ListParagraph"/>
        <w:numPr>
          <w:ilvl w:val="0"/>
          <w:numId w:val="2"/>
        </w:numPr>
        <w:spacing w:before="40" w:after="40"/>
        <w:ind w:left="357" w:hanging="357"/>
        <w:contextualSpacing w:val="0"/>
        <w:rPr>
          <w:rFonts w:asciiTheme="minorHAnsi" w:hAnsiTheme="minorHAnsi" w:cstheme="minorHAnsi"/>
          <w:sz w:val="22"/>
          <w:szCs w:val="22"/>
          <w:lang w:eastAsia="en-GB"/>
        </w:rPr>
      </w:pPr>
      <w:r w:rsidRPr="00FA4218">
        <w:rPr>
          <w:rFonts w:asciiTheme="minorHAnsi" w:hAnsiTheme="minorHAnsi" w:cstheme="minorHAnsi"/>
          <w:sz w:val="22"/>
          <w:szCs w:val="22"/>
          <w:lang w:eastAsia="en-GB"/>
        </w:rPr>
        <w:t>Ensure service meets the standards required under management agreements and contracts</w:t>
      </w:r>
    </w:p>
    <w:p w14:paraId="30515BDA"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Pr>
          <w:rFonts w:asciiTheme="minorHAnsi" w:hAnsiTheme="minorHAnsi" w:cstheme="minorHAnsi"/>
          <w:sz w:val="22"/>
          <w:szCs w:val="22"/>
        </w:rPr>
        <w:t>Induct young people</w:t>
      </w:r>
      <w:r w:rsidRPr="007B0FA4">
        <w:rPr>
          <w:rFonts w:asciiTheme="minorHAnsi" w:hAnsiTheme="minorHAnsi" w:cstheme="minorHAnsi"/>
          <w:sz w:val="22"/>
          <w:szCs w:val="22"/>
        </w:rPr>
        <w:t xml:space="preserve"> in the conditions of stay and show them their bedsits/flats and the building of occupation</w:t>
      </w:r>
    </w:p>
    <w:p w14:paraId="30515BDB"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Record information promptly and accurately as per scheme procedures</w:t>
      </w:r>
    </w:p>
    <w:p w14:paraId="30515BDC"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Ensure the</w:t>
      </w:r>
      <w:r>
        <w:rPr>
          <w:rFonts w:asciiTheme="minorHAnsi" w:hAnsiTheme="minorHAnsi" w:cstheme="minorHAnsi"/>
          <w:sz w:val="22"/>
          <w:szCs w:val="22"/>
        </w:rPr>
        <w:t xml:space="preserve"> quality of service to young people</w:t>
      </w:r>
      <w:r w:rsidRPr="007B0FA4">
        <w:rPr>
          <w:rFonts w:asciiTheme="minorHAnsi" w:hAnsiTheme="minorHAnsi" w:cstheme="minorHAnsi"/>
          <w:sz w:val="22"/>
          <w:szCs w:val="22"/>
        </w:rPr>
        <w:t xml:space="preserve"> is not compromised and standards are maintained to the highest level at all times</w:t>
      </w:r>
    </w:p>
    <w:p w14:paraId="30515BDD"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Where necessary, in line with Scheme guidelines utilise the support interventions and exclusions policy</w:t>
      </w:r>
    </w:p>
    <w:p w14:paraId="30515BDE"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Pr>
          <w:rFonts w:asciiTheme="minorHAnsi" w:hAnsiTheme="minorHAnsi" w:cstheme="minorHAnsi"/>
          <w:sz w:val="22"/>
          <w:szCs w:val="22"/>
        </w:rPr>
        <w:t>Encourage young person</w:t>
      </w:r>
      <w:r w:rsidRPr="007B0FA4">
        <w:rPr>
          <w:rFonts w:asciiTheme="minorHAnsi" w:hAnsiTheme="minorHAnsi" w:cstheme="minorHAnsi"/>
          <w:sz w:val="22"/>
          <w:szCs w:val="22"/>
        </w:rPr>
        <w:t xml:space="preserve"> participation and involvement. (To reduce likelihood of isolation and anti-social or unsafe behaviour)</w:t>
      </w:r>
    </w:p>
    <w:p w14:paraId="30515BDF"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 xml:space="preserve">Deal with </w:t>
      </w:r>
      <w:r w:rsidR="00E62A78">
        <w:rPr>
          <w:rFonts w:asciiTheme="minorHAnsi" w:hAnsiTheme="minorHAnsi" w:cstheme="minorHAnsi"/>
          <w:sz w:val="22"/>
          <w:szCs w:val="22"/>
        </w:rPr>
        <w:t xml:space="preserve">local authority </w:t>
      </w:r>
      <w:r w:rsidRPr="007B0FA4">
        <w:rPr>
          <w:rFonts w:asciiTheme="minorHAnsi" w:hAnsiTheme="minorHAnsi" w:cstheme="minorHAnsi"/>
          <w:sz w:val="22"/>
          <w:szCs w:val="22"/>
        </w:rPr>
        <w:t>E</w:t>
      </w:r>
      <w:r w:rsidR="00E62A78">
        <w:rPr>
          <w:rFonts w:asciiTheme="minorHAnsi" w:hAnsiTheme="minorHAnsi" w:cstheme="minorHAnsi"/>
          <w:sz w:val="22"/>
          <w:szCs w:val="22"/>
        </w:rPr>
        <w:t xml:space="preserve">mergency Duty Teams, </w:t>
      </w:r>
      <w:r w:rsidRPr="007B0FA4">
        <w:rPr>
          <w:rFonts w:asciiTheme="minorHAnsi" w:hAnsiTheme="minorHAnsi" w:cstheme="minorHAnsi"/>
          <w:sz w:val="22"/>
          <w:szCs w:val="22"/>
        </w:rPr>
        <w:t>emergency services and Police were necessary</w:t>
      </w:r>
    </w:p>
    <w:p w14:paraId="30515BE0" w14:textId="77777777" w:rsidR="00FA4218" w:rsidRPr="00FA4218" w:rsidRDefault="00FA4218" w:rsidP="00E62A78">
      <w:pPr>
        <w:pStyle w:val="ListParagraph"/>
        <w:numPr>
          <w:ilvl w:val="0"/>
          <w:numId w:val="2"/>
        </w:numPr>
        <w:spacing w:before="40" w:after="40"/>
        <w:ind w:left="357" w:hanging="357"/>
        <w:contextualSpacing w:val="0"/>
        <w:rPr>
          <w:rFonts w:asciiTheme="minorHAnsi" w:hAnsiTheme="minorHAnsi" w:cstheme="minorHAnsi"/>
          <w:sz w:val="22"/>
          <w:szCs w:val="22"/>
          <w:lang w:eastAsia="en-GB"/>
        </w:rPr>
      </w:pPr>
      <w:r w:rsidRPr="00FA4218">
        <w:rPr>
          <w:rFonts w:asciiTheme="minorHAnsi" w:hAnsiTheme="minorHAnsi" w:cstheme="minorHAnsi"/>
          <w:sz w:val="22"/>
          <w:szCs w:val="22"/>
          <w:lang w:eastAsia="en-GB"/>
        </w:rPr>
        <w:t>Effective management of emergencies</w:t>
      </w:r>
    </w:p>
    <w:p w14:paraId="30515BE1"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Produce incident reports</w:t>
      </w:r>
    </w:p>
    <w:p w14:paraId="30515BE2"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Ensure service meets the best practice standards required under any management agreements and various RSL’s, ensuring best practice</w:t>
      </w:r>
    </w:p>
    <w:p w14:paraId="30515BE3"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Ensure BACKUP complaints process is used to inform service standards</w:t>
      </w:r>
    </w:p>
    <w:p w14:paraId="30515BE4"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Liaise with agencies and local</w:t>
      </w:r>
      <w:r>
        <w:rPr>
          <w:rFonts w:asciiTheme="minorHAnsi" w:hAnsiTheme="minorHAnsi" w:cstheme="minorHAnsi"/>
          <w:sz w:val="22"/>
          <w:szCs w:val="22"/>
        </w:rPr>
        <w:t xml:space="preserve"> authority departments on young person</w:t>
      </w:r>
      <w:r w:rsidRPr="007B0FA4">
        <w:rPr>
          <w:rFonts w:asciiTheme="minorHAnsi" w:hAnsiTheme="minorHAnsi" w:cstheme="minorHAnsi"/>
          <w:sz w:val="22"/>
          <w:szCs w:val="22"/>
        </w:rPr>
        <w:t xml:space="preserve"> or scheme based queries</w:t>
      </w:r>
    </w:p>
    <w:p w14:paraId="30515BE5"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Review and</w:t>
      </w:r>
      <w:r>
        <w:rPr>
          <w:rFonts w:asciiTheme="minorHAnsi" w:hAnsiTheme="minorHAnsi" w:cstheme="minorHAnsi"/>
          <w:sz w:val="22"/>
          <w:szCs w:val="22"/>
        </w:rPr>
        <w:t xml:space="preserve"> update all case notes, young person</w:t>
      </w:r>
      <w:r w:rsidRPr="007B0FA4">
        <w:rPr>
          <w:rFonts w:asciiTheme="minorHAnsi" w:hAnsiTheme="minorHAnsi" w:cstheme="minorHAnsi"/>
          <w:sz w:val="22"/>
          <w:szCs w:val="22"/>
        </w:rPr>
        <w:t xml:space="preserve"> files, service risk alerts/ assessments, food hygiene, health &amp; safety logs</w:t>
      </w:r>
    </w:p>
    <w:p w14:paraId="30515BE6"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Produce correspondence, reports &amp; minutes accurately &amp; timely</w:t>
      </w:r>
    </w:p>
    <w:p w14:paraId="30515BE7" w14:textId="77777777" w:rsidR="007B0FA4" w:rsidRPr="007B0FA4" w:rsidRDefault="007B0FA4" w:rsidP="00E62A78">
      <w:pPr>
        <w:numPr>
          <w:ilvl w:val="0"/>
          <w:numId w:val="2"/>
        </w:numPr>
        <w:spacing w:before="40" w:after="40"/>
        <w:ind w:left="357" w:hanging="357"/>
        <w:rPr>
          <w:rFonts w:asciiTheme="minorHAnsi" w:hAnsiTheme="minorHAnsi" w:cstheme="minorHAnsi"/>
          <w:sz w:val="22"/>
          <w:szCs w:val="22"/>
        </w:rPr>
      </w:pPr>
      <w:r w:rsidRPr="007B0FA4">
        <w:rPr>
          <w:rFonts w:asciiTheme="minorHAnsi" w:hAnsiTheme="minorHAnsi" w:cstheme="minorHAnsi"/>
          <w:sz w:val="22"/>
          <w:szCs w:val="22"/>
        </w:rPr>
        <w:t>Ensure compliance with the Scheme’s policy and practices in relation to the allocation of tenancies under the referral process.</w:t>
      </w:r>
    </w:p>
    <w:p w14:paraId="30515BE8" w14:textId="77777777" w:rsidR="00316152" w:rsidRDefault="00316152" w:rsidP="00316152">
      <w:pPr>
        <w:rPr>
          <w:rFonts w:asciiTheme="minorHAnsi" w:hAnsiTheme="minorHAnsi" w:cstheme="minorHAnsi"/>
          <w:sz w:val="22"/>
          <w:szCs w:val="22"/>
        </w:rPr>
      </w:pPr>
    </w:p>
    <w:p w14:paraId="30515BE9"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Support Work</w:t>
      </w:r>
    </w:p>
    <w:p w14:paraId="30515BEA" w14:textId="77777777" w:rsidR="00316152" w:rsidRPr="00504A36" w:rsidRDefault="00AC5300" w:rsidP="00E62A78">
      <w:pPr>
        <w:numPr>
          <w:ilvl w:val="0"/>
          <w:numId w:val="2"/>
        </w:numPr>
        <w:spacing w:before="40" w:after="40"/>
        <w:ind w:left="357" w:hanging="357"/>
        <w:rPr>
          <w:rFonts w:asciiTheme="minorHAnsi" w:hAnsiTheme="minorHAnsi" w:cstheme="minorHAnsi"/>
          <w:sz w:val="22"/>
          <w:szCs w:val="22"/>
        </w:rPr>
      </w:pPr>
      <w:r>
        <w:rPr>
          <w:rFonts w:asciiTheme="minorHAnsi" w:hAnsiTheme="minorHAnsi" w:cstheme="minorHAnsi"/>
          <w:sz w:val="22"/>
          <w:szCs w:val="22"/>
        </w:rPr>
        <w:t>Ensure support service is young person</w:t>
      </w:r>
      <w:r w:rsidR="00316152" w:rsidRPr="00504A36">
        <w:rPr>
          <w:rFonts w:asciiTheme="minorHAnsi" w:hAnsiTheme="minorHAnsi" w:cstheme="minorHAnsi"/>
          <w:sz w:val="22"/>
          <w:szCs w:val="22"/>
        </w:rPr>
        <w:t xml:space="preserve"> focussed and complies with BACKUP policies and practices, statutory &amp; regulatory requirements &amp; all funding contracts</w:t>
      </w:r>
    </w:p>
    <w:p w14:paraId="30515BEB" w14:textId="77777777" w:rsidR="00FA4218" w:rsidRPr="00FA4218" w:rsidRDefault="00FA4218" w:rsidP="00E62A78">
      <w:pPr>
        <w:pStyle w:val="ListParagraph"/>
        <w:numPr>
          <w:ilvl w:val="0"/>
          <w:numId w:val="2"/>
        </w:numPr>
        <w:spacing w:before="40" w:after="40"/>
        <w:ind w:left="357" w:hanging="357"/>
        <w:contextualSpacing w:val="0"/>
        <w:rPr>
          <w:rFonts w:asciiTheme="minorHAnsi" w:hAnsiTheme="minorHAnsi" w:cstheme="minorHAnsi"/>
          <w:sz w:val="22"/>
          <w:szCs w:val="22"/>
          <w:lang w:eastAsia="en-GB"/>
        </w:rPr>
      </w:pPr>
      <w:r w:rsidRPr="00FA4218">
        <w:rPr>
          <w:rFonts w:asciiTheme="minorHAnsi" w:hAnsiTheme="minorHAnsi" w:cstheme="minorHAnsi"/>
          <w:sz w:val="22"/>
          <w:szCs w:val="22"/>
          <w:lang w:eastAsia="en-GB"/>
        </w:rPr>
        <w:t xml:space="preserve">Engage each young person in a support plan that includes as a minimum: daily routines, managing the tenancy, budgeting and specific issues relating to the individual young person in line with an assessment of needs and risk.   </w:t>
      </w:r>
    </w:p>
    <w:p w14:paraId="30515BEC" w14:textId="77777777" w:rsidR="00FA4218" w:rsidRPr="00FA4218" w:rsidRDefault="00FA4218" w:rsidP="00E62A78">
      <w:pPr>
        <w:numPr>
          <w:ilvl w:val="0"/>
          <w:numId w:val="2"/>
        </w:numPr>
        <w:spacing w:before="40" w:after="40"/>
        <w:ind w:left="357" w:hanging="357"/>
        <w:rPr>
          <w:rFonts w:asciiTheme="minorHAnsi" w:hAnsiTheme="minorHAnsi" w:cstheme="minorHAnsi"/>
          <w:sz w:val="22"/>
          <w:szCs w:val="22"/>
        </w:rPr>
      </w:pPr>
      <w:r w:rsidRPr="00FA4218">
        <w:rPr>
          <w:rFonts w:asciiTheme="minorHAnsi" w:hAnsiTheme="minorHAnsi" w:cstheme="minorHAnsi"/>
          <w:sz w:val="22"/>
          <w:szCs w:val="22"/>
        </w:rPr>
        <w:t>Engage with young people to promote independent living and young person engagement</w:t>
      </w:r>
    </w:p>
    <w:p w14:paraId="30515BED" w14:textId="77777777" w:rsidR="00FA4218" w:rsidRPr="00FA4218" w:rsidRDefault="00FA4218" w:rsidP="00E62A78">
      <w:pPr>
        <w:numPr>
          <w:ilvl w:val="0"/>
          <w:numId w:val="2"/>
        </w:numPr>
        <w:spacing w:before="40" w:after="40"/>
        <w:ind w:left="357" w:hanging="357"/>
        <w:rPr>
          <w:rFonts w:asciiTheme="minorHAnsi" w:hAnsiTheme="minorHAnsi" w:cstheme="minorHAnsi"/>
          <w:sz w:val="22"/>
          <w:szCs w:val="22"/>
        </w:rPr>
      </w:pPr>
      <w:r w:rsidRPr="00FA4218">
        <w:rPr>
          <w:rFonts w:asciiTheme="minorHAnsi" w:hAnsiTheme="minorHAnsi" w:cstheme="minorHAnsi"/>
          <w:sz w:val="22"/>
          <w:szCs w:val="22"/>
        </w:rPr>
        <w:t>Provide 1-2-1 and group support to young people</w:t>
      </w:r>
    </w:p>
    <w:p w14:paraId="30515BEE" w14:textId="77777777" w:rsidR="00316152" w:rsidRPr="00504A36" w:rsidRDefault="00316152" w:rsidP="00E62A78">
      <w:pPr>
        <w:numPr>
          <w:ilvl w:val="0"/>
          <w:numId w:val="2"/>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 xml:space="preserve">Produce and </w:t>
      </w:r>
      <w:r>
        <w:rPr>
          <w:rFonts w:asciiTheme="minorHAnsi" w:hAnsiTheme="minorHAnsi" w:cstheme="minorHAnsi"/>
          <w:sz w:val="22"/>
          <w:szCs w:val="22"/>
        </w:rPr>
        <w:t>Review case notes, young person’s</w:t>
      </w:r>
      <w:r w:rsidRPr="00504A36">
        <w:rPr>
          <w:rFonts w:asciiTheme="minorHAnsi" w:hAnsiTheme="minorHAnsi" w:cstheme="minorHAnsi"/>
          <w:sz w:val="22"/>
          <w:szCs w:val="22"/>
        </w:rPr>
        <w:t xml:space="preserve"> files, service risk alerts/assessments</w:t>
      </w:r>
    </w:p>
    <w:p w14:paraId="30515BEF" w14:textId="77777777" w:rsidR="00316152" w:rsidRPr="00504A36" w:rsidRDefault="00316152" w:rsidP="00E62A78">
      <w:pPr>
        <w:numPr>
          <w:ilvl w:val="0"/>
          <w:numId w:val="2"/>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Oversee support plans that address all pathways of support required including health and wellbeing of young people</w:t>
      </w:r>
      <w:r>
        <w:rPr>
          <w:rFonts w:asciiTheme="minorHAnsi" w:hAnsiTheme="minorHAnsi" w:cstheme="minorHAnsi"/>
          <w:sz w:val="22"/>
          <w:szCs w:val="22"/>
        </w:rPr>
        <w:t xml:space="preserve"> </w:t>
      </w:r>
      <w:r w:rsidRPr="00504A36">
        <w:rPr>
          <w:rFonts w:asciiTheme="minorHAnsi" w:hAnsiTheme="minorHAnsi" w:cstheme="minorHAnsi"/>
          <w:sz w:val="22"/>
          <w:szCs w:val="22"/>
        </w:rPr>
        <w:t xml:space="preserve"> </w:t>
      </w:r>
    </w:p>
    <w:p w14:paraId="30515BF0" w14:textId="77777777" w:rsidR="00316152" w:rsidRPr="00504A36" w:rsidRDefault="00316152" w:rsidP="00316152">
      <w:pPr>
        <w:rPr>
          <w:rFonts w:asciiTheme="minorHAnsi" w:hAnsiTheme="minorHAnsi" w:cstheme="minorHAnsi"/>
          <w:sz w:val="22"/>
          <w:szCs w:val="22"/>
        </w:rPr>
      </w:pPr>
      <w:r w:rsidRPr="00504A36">
        <w:rPr>
          <w:rFonts w:asciiTheme="minorHAnsi" w:hAnsiTheme="minorHAnsi" w:cstheme="minorHAnsi"/>
          <w:b/>
          <w:sz w:val="22"/>
          <w:szCs w:val="22"/>
        </w:rPr>
        <w:lastRenderedPageBreak/>
        <w:t>P</w:t>
      </w:r>
      <w:r>
        <w:rPr>
          <w:rFonts w:asciiTheme="minorHAnsi" w:hAnsiTheme="minorHAnsi" w:cstheme="minorHAnsi"/>
          <w:b/>
          <w:sz w:val="22"/>
          <w:szCs w:val="22"/>
        </w:rPr>
        <w:t>rovide Staff Support</w:t>
      </w:r>
      <w:r w:rsidRPr="00504A36">
        <w:rPr>
          <w:rFonts w:asciiTheme="minorHAnsi" w:hAnsiTheme="minorHAnsi" w:cstheme="minorHAnsi"/>
          <w:b/>
          <w:sz w:val="22"/>
          <w:szCs w:val="22"/>
        </w:rPr>
        <w:t xml:space="preserve"> </w:t>
      </w:r>
    </w:p>
    <w:p w14:paraId="30515BF1" w14:textId="77777777" w:rsidR="00316152" w:rsidRPr="00316152" w:rsidRDefault="00316152" w:rsidP="00E62A78">
      <w:pPr>
        <w:pStyle w:val="ListParagraph"/>
        <w:numPr>
          <w:ilvl w:val="0"/>
          <w:numId w:val="34"/>
        </w:numPr>
        <w:spacing w:before="40" w:after="40"/>
        <w:ind w:left="284" w:hanging="284"/>
        <w:contextualSpacing w:val="0"/>
        <w:rPr>
          <w:rFonts w:asciiTheme="minorHAnsi" w:hAnsiTheme="minorHAnsi" w:cstheme="minorHAnsi"/>
          <w:sz w:val="22"/>
          <w:szCs w:val="22"/>
          <w:lang w:eastAsia="en-GB"/>
        </w:rPr>
      </w:pPr>
      <w:r w:rsidRPr="00316152">
        <w:rPr>
          <w:rFonts w:asciiTheme="minorHAnsi" w:hAnsiTheme="minorHAnsi" w:cstheme="minorHAnsi"/>
          <w:sz w:val="22"/>
          <w:szCs w:val="22"/>
          <w:lang w:eastAsia="en-GB"/>
        </w:rPr>
        <w:t>Provide mentoring, support &amp; training for volunteers and bank staff ensuring staff are motivated to work to the best of their ability</w:t>
      </w:r>
    </w:p>
    <w:p w14:paraId="30515BF2" w14:textId="77777777" w:rsidR="00316152" w:rsidRPr="00B93549" w:rsidRDefault="00316152" w:rsidP="00E62A78">
      <w:pPr>
        <w:numPr>
          <w:ilvl w:val="0"/>
          <w:numId w:val="34"/>
        </w:numPr>
        <w:spacing w:before="40" w:after="40"/>
        <w:ind w:left="284" w:hanging="284"/>
        <w:rPr>
          <w:rFonts w:asciiTheme="minorHAnsi" w:hAnsiTheme="minorHAnsi" w:cstheme="minorHAnsi"/>
          <w:sz w:val="22"/>
          <w:szCs w:val="22"/>
        </w:rPr>
      </w:pPr>
      <w:r w:rsidRPr="00B93549">
        <w:rPr>
          <w:rFonts w:asciiTheme="minorHAnsi" w:hAnsiTheme="minorHAnsi" w:cstheme="minorHAnsi"/>
          <w:sz w:val="22"/>
          <w:szCs w:val="22"/>
        </w:rPr>
        <w:t>Daily handover following end of shift, with update on any actions/issues</w:t>
      </w:r>
    </w:p>
    <w:p w14:paraId="30515BF3" w14:textId="77777777" w:rsidR="00316152" w:rsidRPr="00B93549" w:rsidRDefault="00316152" w:rsidP="00E62A78">
      <w:pPr>
        <w:numPr>
          <w:ilvl w:val="0"/>
          <w:numId w:val="34"/>
        </w:numPr>
        <w:spacing w:before="40" w:after="40"/>
        <w:ind w:left="284" w:hanging="284"/>
        <w:rPr>
          <w:rFonts w:asciiTheme="minorHAnsi" w:hAnsiTheme="minorHAnsi" w:cstheme="minorHAnsi"/>
          <w:sz w:val="22"/>
          <w:szCs w:val="22"/>
        </w:rPr>
      </w:pPr>
      <w:r w:rsidRPr="00B93549">
        <w:rPr>
          <w:rFonts w:asciiTheme="minorHAnsi" w:hAnsiTheme="minorHAnsi" w:cstheme="minorHAnsi"/>
          <w:sz w:val="22"/>
          <w:szCs w:val="22"/>
        </w:rPr>
        <w:t>Ensure bank staff &amp; volunteers comply with all Backup North West’s policies and procedures</w:t>
      </w:r>
    </w:p>
    <w:p w14:paraId="30515BF4" w14:textId="77777777" w:rsidR="00316152" w:rsidRPr="00B93549" w:rsidRDefault="00316152" w:rsidP="00E62A78">
      <w:pPr>
        <w:numPr>
          <w:ilvl w:val="0"/>
          <w:numId w:val="34"/>
        </w:numPr>
        <w:spacing w:before="40" w:after="40"/>
        <w:ind w:left="284" w:hanging="284"/>
        <w:rPr>
          <w:rFonts w:asciiTheme="minorHAnsi" w:hAnsiTheme="minorHAnsi" w:cstheme="minorHAnsi"/>
          <w:sz w:val="22"/>
          <w:szCs w:val="22"/>
        </w:rPr>
      </w:pPr>
      <w:r w:rsidRPr="00B93549">
        <w:rPr>
          <w:rFonts w:asciiTheme="minorHAnsi" w:hAnsiTheme="minorHAnsi" w:cstheme="minorHAnsi"/>
          <w:sz w:val="22"/>
          <w:szCs w:val="22"/>
        </w:rPr>
        <w:t>Enco</w:t>
      </w:r>
      <w:r>
        <w:rPr>
          <w:rFonts w:asciiTheme="minorHAnsi" w:hAnsiTheme="minorHAnsi" w:cstheme="minorHAnsi"/>
          <w:sz w:val="22"/>
          <w:szCs w:val="22"/>
        </w:rPr>
        <w:t>urage young people to access</w:t>
      </w:r>
      <w:r w:rsidRPr="00B93549">
        <w:rPr>
          <w:rFonts w:asciiTheme="minorHAnsi" w:hAnsiTheme="minorHAnsi" w:cstheme="minorHAnsi"/>
          <w:sz w:val="22"/>
          <w:szCs w:val="22"/>
        </w:rPr>
        <w:t xml:space="preserve"> Drop-In</w:t>
      </w:r>
      <w:r>
        <w:rPr>
          <w:rFonts w:asciiTheme="minorHAnsi" w:hAnsiTheme="minorHAnsi" w:cstheme="minorHAnsi"/>
          <w:sz w:val="22"/>
          <w:szCs w:val="22"/>
        </w:rPr>
        <w:t>s</w:t>
      </w:r>
      <w:r w:rsidRPr="00B93549">
        <w:rPr>
          <w:rFonts w:asciiTheme="minorHAnsi" w:hAnsiTheme="minorHAnsi" w:cstheme="minorHAnsi"/>
          <w:sz w:val="22"/>
          <w:szCs w:val="22"/>
        </w:rPr>
        <w:t xml:space="preserve"> and other activities organised through colleagues (as appropriate)</w:t>
      </w:r>
    </w:p>
    <w:p w14:paraId="30515BF5" w14:textId="77777777" w:rsidR="00135215" w:rsidRDefault="00135215">
      <w:pPr>
        <w:rPr>
          <w:rFonts w:asciiTheme="minorHAnsi" w:hAnsiTheme="minorHAnsi" w:cstheme="minorHAnsi"/>
          <w:sz w:val="22"/>
          <w:szCs w:val="22"/>
        </w:rPr>
      </w:pPr>
    </w:p>
    <w:p w14:paraId="30515BF6" w14:textId="77777777" w:rsidR="00316152" w:rsidRPr="00B93549" w:rsidRDefault="00316152" w:rsidP="00316152">
      <w:pPr>
        <w:rPr>
          <w:rFonts w:asciiTheme="minorHAnsi" w:hAnsiTheme="minorHAnsi" w:cstheme="minorHAnsi"/>
          <w:sz w:val="22"/>
          <w:szCs w:val="22"/>
        </w:rPr>
      </w:pPr>
      <w:r w:rsidRPr="00B93549">
        <w:rPr>
          <w:rFonts w:asciiTheme="minorHAnsi" w:hAnsiTheme="minorHAnsi" w:cstheme="minorHAnsi"/>
          <w:b/>
          <w:sz w:val="22"/>
          <w:szCs w:val="22"/>
        </w:rPr>
        <w:t xml:space="preserve">Participate in promotional activities, fundraising and other outings and activities with residents </w:t>
      </w:r>
    </w:p>
    <w:p w14:paraId="30515BF7" w14:textId="77777777" w:rsidR="00316152" w:rsidRPr="00B93549" w:rsidRDefault="00316152" w:rsidP="00E62A78">
      <w:pPr>
        <w:numPr>
          <w:ilvl w:val="0"/>
          <w:numId w:val="33"/>
        </w:numPr>
        <w:spacing w:before="40" w:after="40"/>
        <w:ind w:left="284" w:hanging="284"/>
        <w:rPr>
          <w:rFonts w:asciiTheme="minorHAnsi" w:hAnsiTheme="minorHAnsi" w:cstheme="minorHAnsi"/>
          <w:b/>
          <w:sz w:val="22"/>
          <w:szCs w:val="22"/>
        </w:rPr>
      </w:pPr>
      <w:r w:rsidRPr="00B93549">
        <w:rPr>
          <w:rFonts w:asciiTheme="minorHAnsi" w:hAnsiTheme="minorHAnsi" w:cstheme="minorHAnsi"/>
          <w:sz w:val="22"/>
          <w:szCs w:val="22"/>
        </w:rPr>
        <w:t>Occasional working outside normal hours, and outside Bolton boundaries (where required)</w:t>
      </w:r>
    </w:p>
    <w:p w14:paraId="30515BF8" w14:textId="77777777" w:rsidR="00316152" w:rsidRPr="00B93549" w:rsidRDefault="00316152" w:rsidP="00E62A78">
      <w:pPr>
        <w:numPr>
          <w:ilvl w:val="0"/>
          <w:numId w:val="33"/>
        </w:numPr>
        <w:spacing w:before="40" w:after="40"/>
        <w:ind w:left="284" w:hanging="284"/>
        <w:rPr>
          <w:rFonts w:asciiTheme="minorHAnsi" w:hAnsiTheme="minorHAnsi" w:cstheme="minorHAnsi"/>
          <w:b/>
          <w:sz w:val="22"/>
          <w:szCs w:val="22"/>
        </w:rPr>
      </w:pPr>
      <w:r w:rsidRPr="00B93549">
        <w:rPr>
          <w:rFonts w:asciiTheme="minorHAnsi" w:hAnsiTheme="minorHAnsi" w:cstheme="minorHAnsi"/>
          <w:sz w:val="22"/>
          <w:szCs w:val="22"/>
        </w:rPr>
        <w:t>Attending appointments, events, promotions for BACKUP</w:t>
      </w:r>
    </w:p>
    <w:p w14:paraId="30515BF9" w14:textId="77777777" w:rsidR="00316152" w:rsidRPr="00B93549" w:rsidRDefault="00316152" w:rsidP="00E62A78">
      <w:pPr>
        <w:numPr>
          <w:ilvl w:val="0"/>
          <w:numId w:val="33"/>
        </w:numPr>
        <w:spacing w:before="40" w:after="40"/>
        <w:ind w:left="284" w:hanging="284"/>
        <w:rPr>
          <w:rFonts w:asciiTheme="minorHAnsi" w:hAnsiTheme="minorHAnsi" w:cstheme="minorHAnsi"/>
          <w:b/>
          <w:sz w:val="22"/>
          <w:szCs w:val="22"/>
        </w:rPr>
      </w:pPr>
      <w:r w:rsidRPr="00B93549">
        <w:rPr>
          <w:rFonts w:asciiTheme="minorHAnsi" w:hAnsiTheme="minorHAnsi" w:cstheme="minorHAnsi"/>
          <w:sz w:val="22"/>
          <w:szCs w:val="22"/>
        </w:rPr>
        <w:t xml:space="preserve">Promote where possible BACKUP values and demonstrate agreed behaviours. </w:t>
      </w:r>
    </w:p>
    <w:p w14:paraId="30515BFA" w14:textId="77777777" w:rsidR="00866A2D" w:rsidRDefault="00866A2D" w:rsidP="00316152">
      <w:pPr>
        <w:rPr>
          <w:rFonts w:asciiTheme="minorHAnsi" w:hAnsiTheme="minorHAnsi" w:cstheme="minorHAnsi"/>
          <w:b/>
          <w:sz w:val="22"/>
          <w:szCs w:val="22"/>
        </w:rPr>
      </w:pPr>
    </w:p>
    <w:p w14:paraId="30515BFB"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Rent</w:t>
      </w:r>
      <w:r w:rsidR="00E62A78">
        <w:rPr>
          <w:rFonts w:asciiTheme="minorHAnsi" w:hAnsiTheme="minorHAnsi" w:cstheme="minorHAnsi"/>
          <w:b/>
          <w:sz w:val="22"/>
          <w:szCs w:val="22"/>
        </w:rPr>
        <w:t xml:space="preserve">, Licence Fee, Service Charge </w:t>
      </w:r>
      <w:r w:rsidRPr="00504A36">
        <w:rPr>
          <w:rFonts w:asciiTheme="minorHAnsi" w:hAnsiTheme="minorHAnsi" w:cstheme="minorHAnsi"/>
          <w:b/>
          <w:sz w:val="22"/>
          <w:szCs w:val="22"/>
        </w:rPr>
        <w:t xml:space="preserve">and </w:t>
      </w:r>
      <w:r w:rsidR="00E62A78">
        <w:rPr>
          <w:rFonts w:asciiTheme="minorHAnsi" w:hAnsiTheme="minorHAnsi" w:cstheme="minorHAnsi"/>
          <w:b/>
          <w:sz w:val="22"/>
          <w:szCs w:val="22"/>
        </w:rPr>
        <w:t xml:space="preserve">general </w:t>
      </w:r>
      <w:r w:rsidRPr="00504A36">
        <w:rPr>
          <w:rFonts w:asciiTheme="minorHAnsi" w:hAnsiTheme="minorHAnsi" w:cstheme="minorHAnsi"/>
          <w:b/>
          <w:sz w:val="22"/>
          <w:szCs w:val="22"/>
        </w:rPr>
        <w:t>Income Management</w:t>
      </w:r>
    </w:p>
    <w:p w14:paraId="30515BFC" w14:textId="77777777" w:rsidR="00316152" w:rsidRPr="00504A36" w:rsidRDefault="00316152" w:rsidP="00E62A78">
      <w:pPr>
        <w:numPr>
          <w:ilvl w:val="0"/>
          <w:numId w:val="25"/>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Check income status weekly to prevent accrual of arrears.</w:t>
      </w:r>
    </w:p>
    <w:p w14:paraId="30515BFD" w14:textId="77777777" w:rsidR="00316152" w:rsidRPr="00504A36" w:rsidRDefault="00316152" w:rsidP="00E62A78">
      <w:pPr>
        <w:numPr>
          <w:ilvl w:val="0"/>
          <w:numId w:val="25"/>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Assist young person in devising repayment strategy (where required).</w:t>
      </w:r>
    </w:p>
    <w:p w14:paraId="30515BFE" w14:textId="77777777" w:rsidR="00316152" w:rsidRPr="00504A36" w:rsidRDefault="00316152" w:rsidP="00E62A78">
      <w:pPr>
        <w:numPr>
          <w:ilvl w:val="0"/>
          <w:numId w:val="25"/>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Take appropriate action to recover unpaid rent</w:t>
      </w:r>
      <w:r w:rsidR="00E62A78">
        <w:rPr>
          <w:rFonts w:asciiTheme="minorHAnsi" w:hAnsiTheme="minorHAnsi" w:cstheme="minorHAnsi"/>
          <w:sz w:val="22"/>
          <w:szCs w:val="22"/>
        </w:rPr>
        <w:t>/licence</w:t>
      </w:r>
      <w:r w:rsidRPr="00504A36">
        <w:rPr>
          <w:rFonts w:asciiTheme="minorHAnsi" w:hAnsiTheme="minorHAnsi" w:cstheme="minorHAnsi"/>
          <w:sz w:val="22"/>
          <w:szCs w:val="22"/>
        </w:rPr>
        <w:t xml:space="preserve"> and other charges</w:t>
      </w:r>
    </w:p>
    <w:p w14:paraId="30515BFF" w14:textId="77777777" w:rsidR="00316152" w:rsidRPr="00504A36" w:rsidRDefault="00316152" w:rsidP="00E62A78">
      <w:pPr>
        <w:numPr>
          <w:ilvl w:val="0"/>
          <w:numId w:val="25"/>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 xml:space="preserve">Complete and manage Housing Benefit applications and any subsequent changes as a matter of urgency. </w:t>
      </w:r>
    </w:p>
    <w:p w14:paraId="30515C00" w14:textId="77777777" w:rsidR="00316152" w:rsidRPr="00504A36" w:rsidRDefault="00316152" w:rsidP="00316152">
      <w:pPr>
        <w:rPr>
          <w:rFonts w:asciiTheme="minorHAnsi" w:hAnsiTheme="minorHAnsi" w:cstheme="minorHAnsi"/>
          <w:b/>
          <w:sz w:val="22"/>
          <w:szCs w:val="22"/>
        </w:rPr>
      </w:pPr>
    </w:p>
    <w:p w14:paraId="30515C01"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Provide Financial Support</w:t>
      </w:r>
    </w:p>
    <w:p w14:paraId="30515C02" w14:textId="77777777" w:rsidR="00866A2D"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Manage petty cash and submit expenditure returns</w:t>
      </w:r>
    </w:p>
    <w:p w14:paraId="30515C03" w14:textId="77777777" w:rsidR="00866A2D"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Keep accurate records, including making up-to-date Housing Benefit applications and to ensure a prompt information flow with BACKUP North West office.</w:t>
      </w:r>
    </w:p>
    <w:p w14:paraId="30515C04" w14:textId="77777777" w:rsidR="00866A2D"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Implement BACKUP North West policies and procedures in a conscientious manner.</w:t>
      </w:r>
    </w:p>
    <w:p w14:paraId="30515C05" w14:textId="77777777" w:rsidR="00866A2D"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Monitor payment by residents of service charges</w:t>
      </w:r>
    </w:p>
    <w:p w14:paraId="30515C06" w14:textId="77777777" w:rsidR="00866A2D"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Support Project Manager</w:t>
      </w:r>
      <w:r w:rsidR="00E2066D">
        <w:rPr>
          <w:rFonts w:asciiTheme="minorHAnsi" w:hAnsiTheme="minorHAnsi" w:cstheme="minorHAnsi"/>
          <w:sz w:val="22"/>
          <w:szCs w:val="22"/>
        </w:rPr>
        <w:t xml:space="preserve"> and colleagues</w:t>
      </w:r>
      <w:r w:rsidRPr="00866A2D">
        <w:rPr>
          <w:rFonts w:asciiTheme="minorHAnsi" w:hAnsiTheme="minorHAnsi" w:cstheme="minorHAnsi"/>
          <w:sz w:val="22"/>
          <w:szCs w:val="22"/>
        </w:rPr>
        <w:t xml:space="preserve"> to recover unpaid rent</w:t>
      </w:r>
      <w:r w:rsidR="0055291C">
        <w:rPr>
          <w:rFonts w:asciiTheme="minorHAnsi" w:hAnsiTheme="minorHAnsi" w:cstheme="minorHAnsi"/>
          <w:sz w:val="22"/>
          <w:szCs w:val="22"/>
        </w:rPr>
        <w:t>/</w:t>
      </w:r>
      <w:r w:rsidR="00E2066D">
        <w:rPr>
          <w:rFonts w:asciiTheme="minorHAnsi" w:hAnsiTheme="minorHAnsi" w:cstheme="minorHAnsi"/>
          <w:sz w:val="22"/>
          <w:szCs w:val="22"/>
        </w:rPr>
        <w:t xml:space="preserve">licence fees </w:t>
      </w:r>
      <w:r w:rsidRPr="00866A2D">
        <w:rPr>
          <w:rFonts w:asciiTheme="minorHAnsi" w:hAnsiTheme="minorHAnsi" w:cstheme="minorHAnsi"/>
          <w:sz w:val="22"/>
          <w:szCs w:val="22"/>
        </w:rPr>
        <w:t>and other charges</w:t>
      </w:r>
    </w:p>
    <w:p w14:paraId="30515C07" w14:textId="77777777" w:rsidR="00316152" w:rsidRPr="00866A2D" w:rsidRDefault="00866A2D" w:rsidP="00E62A78">
      <w:pPr>
        <w:numPr>
          <w:ilvl w:val="0"/>
          <w:numId w:val="16"/>
        </w:numPr>
        <w:spacing w:before="40" w:after="40"/>
        <w:ind w:left="357" w:hanging="357"/>
        <w:rPr>
          <w:rFonts w:asciiTheme="minorHAnsi" w:hAnsiTheme="minorHAnsi" w:cstheme="minorHAnsi"/>
          <w:sz w:val="22"/>
          <w:szCs w:val="22"/>
        </w:rPr>
      </w:pPr>
      <w:r w:rsidRPr="00866A2D">
        <w:rPr>
          <w:rFonts w:asciiTheme="minorHAnsi" w:hAnsiTheme="minorHAnsi" w:cstheme="minorHAnsi"/>
          <w:sz w:val="22"/>
          <w:szCs w:val="22"/>
        </w:rPr>
        <w:t>Keep void times to a minimum</w:t>
      </w:r>
    </w:p>
    <w:p w14:paraId="30515C08" w14:textId="77777777" w:rsidR="00316152" w:rsidRPr="00504A36" w:rsidRDefault="00316152" w:rsidP="00316152">
      <w:pPr>
        <w:rPr>
          <w:rFonts w:asciiTheme="minorHAnsi" w:hAnsiTheme="minorHAnsi" w:cstheme="minorHAnsi"/>
          <w:sz w:val="22"/>
          <w:szCs w:val="22"/>
        </w:rPr>
      </w:pPr>
    </w:p>
    <w:p w14:paraId="30515C09"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Provide Premises Management</w:t>
      </w:r>
    </w:p>
    <w:p w14:paraId="30515C0A"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 xml:space="preserve">Preparation of rooms for occupation between lets - aiming to maintain high standards of accommodation </w:t>
      </w:r>
    </w:p>
    <w:p w14:paraId="30515C0B"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 xml:space="preserve">Maintain a safe and secure environment for young people </w:t>
      </w:r>
    </w:p>
    <w:p w14:paraId="30515C0C"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lastRenderedPageBreak/>
        <w:t>Undertake light cleaning duties, minor repairs and domestic tasks, including putting out refuse and undertaking laundry.</w:t>
      </w:r>
    </w:p>
    <w:p w14:paraId="30515C0D"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Use Backup North West approved contractors for property maintenance and supply of household goods</w:t>
      </w:r>
    </w:p>
    <w:p w14:paraId="30515C0E"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 xml:space="preserve">Responsible for Health, Safety and well-being off all staff, young people and visitors </w:t>
      </w:r>
    </w:p>
    <w:p w14:paraId="30515C0F"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Responsible for the building - fixtures, fittings, furniture and equipment</w:t>
      </w:r>
    </w:p>
    <w:p w14:paraId="30515C10"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Ensure building is adequately cleaned and maintained and repairs reported</w:t>
      </w:r>
    </w:p>
    <w:p w14:paraId="30515C11"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Conduct regular building risk assessments, fire drills, risk assessments, accident book, food hygiene records comply with Health &amp; Safety Requirement</w:t>
      </w:r>
    </w:p>
    <w:p w14:paraId="30515C12" w14:textId="77777777" w:rsidR="00316152" w:rsidRPr="00F92E2B" w:rsidRDefault="00316152" w:rsidP="00E62A78">
      <w:pPr>
        <w:numPr>
          <w:ilvl w:val="0"/>
          <w:numId w:val="17"/>
        </w:numPr>
        <w:spacing w:before="40" w:after="40"/>
        <w:ind w:left="357" w:hanging="357"/>
        <w:rPr>
          <w:rFonts w:asciiTheme="minorHAnsi" w:hAnsiTheme="minorHAnsi" w:cstheme="minorHAnsi"/>
          <w:sz w:val="22"/>
          <w:szCs w:val="22"/>
        </w:rPr>
      </w:pPr>
      <w:r w:rsidRPr="00F92E2B">
        <w:rPr>
          <w:rFonts w:asciiTheme="minorHAnsi" w:hAnsiTheme="minorHAnsi" w:cstheme="minorHAnsi"/>
          <w:sz w:val="22"/>
          <w:szCs w:val="22"/>
        </w:rPr>
        <w:t>Responsible for security of the premises</w:t>
      </w:r>
    </w:p>
    <w:p w14:paraId="30515C13" w14:textId="77777777" w:rsidR="00316152" w:rsidRPr="000F7BE2" w:rsidRDefault="00316152" w:rsidP="00316152">
      <w:pPr>
        <w:rPr>
          <w:rFonts w:asciiTheme="minorHAnsi" w:hAnsiTheme="minorHAnsi"/>
          <w:sz w:val="22"/>
        </w:rPr>
      </w:pPr>
    </w:p>
    <w:p w14:paraId="30515C14"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Maintain Information systems</w:t>
      </w:r>
    </w:p>
    <w:p w14:paraId="30515C15"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Ensure office filing is maintained</w:t>
      </w:r>
    </w:p>
    <w:p w14:paraId="30515C16"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 xml:space="preserve">Comply with GDPR   </w:t>
      </w:r>
    </w:p>
    <w:p w14:paraId="30515C17"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Maintain accurate client and property records</w:t>
      </w:r>
    </w:p>
    <w:p w14:paraId="30515C18"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Create new files and archive old files as required</w:t>
      </w:r>
    </w:p>
    <w:p w14:paraId="30515C19"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Accurate reporting of statistics on use of service as required</w:t>
      </w:r>
    </w:p>
    <w:p w14:paraId="30515C1A" w14:textId="77777777" w:rsidR="00316152" w:rsidRPr="00732AF5" w:rsidRDefault="00316152" w:rsidP="00E62A78">
      <w:pPr>
        <w:numPr>
          <w:ilvl w:val="0"/>
          <w:numId w:val="19"/>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 xml:space="preserve">Daily updates to referral agencies including Leaving Care team </w:t>
      </w:r>
    </w:p>
    <w:p w14:paraId="30515C1B" w14:textId="77777777" w:rsidR="00316152" w:rsidRPr="00504A36" w:rsidRDefault="00316152" w:rsidP="00E62A78">
      <w:pPr>
        <w:numPr>
          <w:ilvl w:val="0"/>
          <w:numId w:val="19"/>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Update SASSHA</w:t>
      </w:r>
      <w:r w:rsidR="0055291C">
        <w:rPr>
          <w:rFonts w:asciiTheme="minorHAnsi" w:hAnsiTheme="minorHAnsi" w:cstheme="minorHAnsi"/>
          <w:sz w:val="22"/>
          <w:szCs w:val="22"/>
        </w:rPr>
        <w:t xml:space="preserve"> (or other </w:t>
      </w:r>
      <w:r w:rsidR="0055291C" w:rsidRPr="00C10810">
        <w:rPr>
          <w:rFonts w:asciiTheme="minorHAnsi" w:hAnsiTheme="minorHAnsi" w:cstheme="minorHAnsi"/>
          <w:sz w:val="22"/>
          <w:szCs w:val="22"/>
        </w:rPr>
        <w:t>rent, referral, resident &amp; property database</w:t>
      </w:r>
      <w:r w:rsidR="0055291C">
        <w:rPr>
          <w:rFonts w:asciiTheme="minorHAnsi" w:hAnsiTheme="minorHAnsi" w:cstheme="minorHAnsi"/>
          <w:sz w:val="22"/>
          <w:szCs w:val="22"/>
        </w:rPr>
        <w:t xml:space="preserve"> in place within the charity)</w:t>
      </w:r>
      <w:r w:rsidRPr="00504A36">
        <w:rPr>
          <w:rFonts w:asciiTheme="minorHAnsi" w:hAnsiTheme="minorHAnsi" w:cstheme="minorHAnsi"/>
          <w:sz w:val="22"/>
          <w:szCs w:val="22"/>
        </w:rPr>
        <w:t xml:space="preserve"> system daily, alerting housing benefit of any changes</w:t>
      </w:r>
      <w:r>
        <w:rPr>
          <w:rFonts w:asciiTheme="minorHAnsi" w:hAnsiTheme="minorHAnsi" w:cstheme="minorHAnsi"/>
          <w:sz w:val="22"/>
          <w:szCs w:val="22"/>
        </w:rPr>
        <w:t>.</w:t>
      </w:r>
    </w:p>
    <w:p w14:paraId="30515C1C" w14:textId="77777777" w:rsidR="00316152" w:rsidRDefault="00316152" w:rsidP="00316152">
      <w:pPr>
        <w:rPr>
          <w:rFonts w:asciiTheme="minorHAnsi" w:hAnsiTheme="minorHAnsi" w:cstheme="minorHAnsi"/>
          <w:sz w:val="22"/>
          <w:szCs w:val="22"/>
        </w:rPr>
      </w:pPr>
    </w:p>
    <w:p w14:paraId="30515C1D"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Flexibility</w:t>
      </w:r>
    </w:p>
    <w:p w14:paraId="30515C1E" w14:textId="77777777" w:rsidR="00316152" w:rsidRPr="00732AF5" w:rsidRDefault="00316152" w:rsidP="00E62A78">
      <w:pPr>
        <w:numPr>
          <w:ilvl w:val="0"/>
          <w:numId w:val="20"/>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Be flexible in approach to work in order to meet the needs of our young people</w:t>
      </w:r>
    </w:p>
    <w:p w14:paraId="30515C1F" w14:textId="77777777" w:rsidR="00316152" w:rsidRPr="00732AF5" w:rsidRDefault="00316152" w:rsidP="00E62A78">
      <w:pPr>
        <w:numPr>
          <w:ilvl w:val="0"/>
          <w:numId w:val="20"/>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Be flexi</w:t>
      </w:r>
      <w:r w:rsidR="005F5078">
        <w:rPr>
          <w:rFonts w:asciiTheme="minorHAnsi" w:hAnsiTheme="minorHAnsi" w:cstheme="minorHAnsi"/>
          <w:sz w:val="22"/>
          <w:szCs w:val="22"/>
        </w:rPr>
        <w:t>ble in approach to supporting young people</w:t>
      </w:r>
    </w:p>
    <w:p w14:paraId="30515C20" w14:textId="77777777" w:rsidR="00B10CB5" w:rsidRPr="00732AF5" w:rsidRDefault="00B10CB5" w:rsidP="00B10CB5">
      <w:pPr>
        <w:numPr>
          <w:ilvl w:val="0"/>
          <w:numId w:val="20"/>
        </w:numPr>
        <w:spacing w:before="40" w:after="40"/>
        <w:ind w:left="357" w:hanging="357"/>
        <w:rPr>
          <w:rFonts w:asciiTheme="minorHAnsi" w:hAnsiTheme="minorHAnsi" w:cstheme="minorHAnsi"/>
          <w:sz w:val="22"/>
          <w:szCs w:val="22"/>
        </w:rPr>
      </w:pPr>
      <w:r w:rsidRPr="00732AF5">
        <w:rPr>
          <w:rFonts w:asciiTheme="minorHAnsi" w:hAnsiTheme="minorHAnsi" w:cstheme="minorHAnsi"/>
          <w:sz w:val="22"/>
          <w:szCs w:val="22"/>
        </w:rPr>
        <w:t>To undertake any other duties as may be requested by Backup North West Manager</w:t>
      </w:r>
      <w:r>
        <w:rPr>
          <w:rFonts w:asciiTheme="minorHAnsi" w:hAnsiTheme="minorHAnsi" w:cstheme="minorHAnsi"/>
          <w:sz w:val="22"/>
          <w:szCs w:val="22"/>
        </w:rPr>
        <w:t>s, Senior Managers and Trustees</w:t>
      </w:r>
      <w:r w:rsidRPr="00732AF5">
        <w:rPr>
          <w:rFonts w:asciiTheme="minorHAnsi" w:hAnsiTheme="minorHAnsi" w:cstheme="minorHAnsi"/>
          <w:sz w:val="22"/>
          <w:szCs w:val="22"/>
        </w:rPr>
        <w:t>, broadly consistent with the job description and level of the post</w:t>
      </w:r>
    </w:p>
    <w:p w14:paraId="30515C21" w14:textId="77777777" w:rsidR="00316152" w:rsidRPr="00504A36" w:rsidRDefault="00316152" w:rsidP="00E62A78">
      <w:pPr>
        <w:numPr>
          <w:ilvl w:val="0"/>
          <w:numId w:val="20"/>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Provide training, assistance and adequate cover for colleagues as necessary</w:t>
      </w:r>
    </w:p>
    <w:p w14:paraId="30515C22" w14:textId="77777777" w:rsidR="00316152" w:rsidRPr="00504A36" w:rsidRDefault="00316152" w:rsidP="00316152">
      <w:pPr>
        <w:rPr>
          <w:rFonts w:asciiTheme="minorHAnsi" w:hAnsiTheme="minorHAnsi" w:cstheme="minorHAnsi"/>
          <w:sz w:val="22"/>
          <w:szCs w:val="22"/>
        </w:rPr>
      </w:pPr>
    </w:p>
    <w:p w14:paraId="30515C23" w14:textId="77777777" w:rsidR="00316152" w:rsidRPr="00504A36" w:rsidRDefault="00316152" w:rsidP="00316152">
      <w:pPr>
        <w:rPr>
          <w:rFonts w:asciiTheme="minorHAnsi" w:hAnsiTheme="minorHAnsi" w:cstheme="minorHAnsi"/>
          <w:b/>
          <w:sz w:val="22"/>
          <w:szCs w:val="22"/>
        </w:rPr>
      </w:pPr>
      <w:r w:rsidRPr="00504A36">
        <w:rPr>
          <w:rFonts w:asciiTheme="minorHAnsi" w:hAnsiTheme="minorHAnsi" w:cstheme="minorHAnsi"/>
          <w:b/>
          <w:sz w:val="22"/>
          <w:szCs w:val="22"/>
        </w:rPr>
        <w:t>Policies &amp; Legislation</w:t>
      </w:r>
    </w:p>
    <w:p w14:paraId="30515C24"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Adhere to all BACKUP systems, policies and procedures</w:t>
      </w:r>
    </w:p>
    <w:p w14:paraId="30515C25"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Take personal responsibility for the Health, Safety &amp; Welfare of the working environment, escalating issues to responsible person were necessary</w:t>
      </w:r>
    </w:p>
    <w:p w14:paraId="30515C26"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Actively follow Health &amp; safety Policy, procedures and safe systems of work</w:t>
      </w:r>
    </w:p>
    <w:p w14:paraId="30515C27"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lastRenderedPageBreak/>
        <w:t>Comply with Equality, Inclusion and Diversity policies and regulation.</w:t>
      </w:r>
    </w:p>
    <w:p w14:paraId="30515C28"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 xml:space="preserve">Reporting any issues linked to safeguarding vulnerable adults and/or children. </w:t>
      </w:r>
    </w:p>
    <w:p w14:paraId="30515C29" w14:textId="77777777" w:rsidR="00316152" w:rsidRPr="00504A36" w:rsidRDefault="00316152" w:rsidP="00E62A78">
      <w:pPr>
        <w:numPr>
          <w:ilvl w:val="0"/>
          <w:numId w:val="21"/>
        </w:numPr>
        <w:spacing w:before="40" w:after="40"/>
        <w:ind w:left="357" w:hanging="357"/>
        <w:rPr>
          <w:rFonts w:asciiTheme="minorHAnsi" w:hAnsiTheme="minorHAnsi" w:cstheme="minorHAnsi"/>
          <w:sz w:val="22"/>
          <w:szCs w:val="22"/>
        </w:rPr>
      </w:pPr>
      <w:r w:rsidRPr="00504A36">
        <w:rPr>
          <w:rFonts w:asciiTheme="minorHAnsi" w:hAnsiTheme="minorHAnsi" w:cstheme="minorHAnsi"/>
          <w:sz w:val="22"/>
          <w:szCs w:val="22"/>
        </w:rPr>
        <w:t xml:space="preserve">Upholding safe and efficient working policies and practices, undertake supervision and training.  </w:t>
      </w:r>
    </w:p>
    <w:p w14:paraId="30515C2A" w14:textId="77777777" w:rsidR="0035284E" w:rsidRDefault="0035284E">
      <w:pPr>
        <w:rPr>
          <w:rFonts w:asciiTheme="minorHAnsi" w:hAnsiTheme="minorHAnsi" w:cstheme="minorHAnsi"/>
          <w:sz w:val="22"/>
          <w:szCs w:val="22"/>
        </w:rPr>
      </w:pPr>
      <w:r>
        <w:rPr>
          <w:rFonts w:asciiTheme="minorHAnsi" w:hAnsiTheme="minorHAnsi" w:cstheme="minorHAnsi"/>
          <w:sz w:val="22"/>
          <w:szCs w:val="22"/>
        </w:rPr>
        <w:br w:type="page"/>
      </w:r>
    </w:p>
    <w:p w14:paraId="30515C2B" w14:textId="77777777" w:rsidR="005F5E7C" w:rsidRPr="003F16A4" w:rsidRDefault="005F5E7C" w:rsidP="005F5E7C">
      <w:pPr>
        <w:ind w:left="3402" w:hanging="3402"/>
        <w:rPr>
          <w:rFonts w:asciiTheme="minorHAnsi" w:hAnsiTheme="minorHAnsi" w:cstheme="minorHAnsi"/>
          <w:b/>
          <w:sz w:val="26"/>
          <w:szCs w:val="26"/>
        </w:rPr>
      </w:pPr>
      <w:r w:rsidRPr="003F16A4">
        <w:rPr>
          <w:rFonts w:asciiTheme="minorHAnsi" w:hAnsiTheme="minorHAnsi" w:cstheme="minorHAnsi"/>
          <w:b/>
          <w:sz w:val="26"/>
          <w:szCs w:val="26"/>
        </w:rPr>
        <w:lastRenderedPageBreak/>
        <w:t>Person Specification</w:t>
      </w:r>
    </w:p>
    <w:p w14:paraId="30515C2C" w14:textId="77777777" w:rsidR="005F5E7C" w:rsidRDefault="005F5E7C" w:rsidP="00B72706">
      <w:pPr>
        <w:rPr>
          <w:rFonts w:asciiTheme="minorHAnsi" w:hAnsiTheme="minorHAnsi" w:cstheme="minorHAnsi"/>
          <w:b/>
          <w:sz w:val="22"/>
          <w:szCs w:val="22"/>
        </w:rPr>
      </w:pPr>
    </w:p>
    <w:p w14:paraId="30515C2D" w14:textId="77777777" w:rsidR="00973D29" w:rsidRDefault="005F5E7C" w:rsidP="00B72706">
      <w:pPr>
        <w:rPr>
          <w:rFonts w:asciiTheme="minorHAnsi" w:hAnsiTheme="minorHAnsi" w:cstheme="minorHAnsi"/>
          <w:b/>
          <w:sz w:val="22"/>
          <w:szCs w:val="22"/>
        </w:rPr>
      </w:pPr>
      <w:r>
        <w:rPr>
          <w:rFonts w:asciiTheme="minorHAnsi" w:hAnsiTheme="minorHAnsi" w:cstheme="minorHAnsi"/>
          <w:b/>
          <w:sz w:val="22"/>
          <w:szCs w:val="22"/>
        </w:rPr>
        <w:t xml:space="preserve">The following </w:t>
      </w:r>
      <w:r w:rsidR="001014A7">
        <w:rPr>
          <w:rFonts w:asciiTheme="minorHAnsi" w:hAnsiTheme="minorHAnsi" w:cstheme="minorHAnsi"/>
          <w:b/>
          <w:sz w:val="22"/>
          <w:szCs w:val="22"/>
        </w:rPr>
        <w:t>requirements will be assessed by what has been written on the Application Form</w:t>
      </w:r>
      <w:r w:rsidR="000F57DD">
        <w:rPr>
          <w:rFonts w:asciiTheme="minorHAnsi" w:hAnsiTheme="minorHAnsi" w:cstheme="minorHAnsi"/>
          <w:b/>
          <w:sz w:val="22"/>
          <w:szCs w:val="22"/>
        </w:rPr>
        <w:t xml:space="preserve"> (only those meeting all of the Essential Requirements will be </w:t>
      </w:r>
      <w:r w:rsidR="00F9370A">
        <w:rPr>
          <w:rFonts w:asciiTheme="minorHAnsi" w:hAnsiTheme="minorHAnsi" w:cstheme="minorHAnsi"/>
          <w:b/>
          <w:sz w:val="22"/>
          <w:szCs w:val="22"/>
        </w:rPr>
        <w:t>invited to interview</w:t>
      </w:r>
      <w:r w:rsidR="001014A7">
        <w:rPr>
          <w:rFonts w:asciiTheme="minorHAnsi" w:hAnsiTheme="minorHAnsi" w:cstheme="minorHAnsi"/>
          <w:b/>
          <w:sz w:val="22"/>
          <w:szCs w:val="22"/>
        </w:rPr>
        <w:t>:</w:t>
      </w:r>
    </w:p>
    <w:p w14:paraId="30515C2E" w14:textId="77777777" w:rsidR="005F5E7C" w:rsidRDefault="005F5E7C" w:rsidP="00B72706">
      <w:pPr>
        <w:rPr>
          <w:rFonts w:asciiTheme="minorHAnsi" w:hAnsiTheme="minorHAnsi" w:cstheme="minorHAnsi"/>
          <w:b/>
          <w:sz w:val="22"/>
          <w:szCs w:val="22"/>
        </w:rPr>
      </w:pPr>
    </w:p>
    <w:p w14:paraId="30515C2F" w14:textId="77777777" w:rsidR="001014A7" w:rsidRDefault="001014A7" w:rsidP="00B72706">
      <w:pPr>
        <w:rPr>
          <w:rFonts w:asciiTheme="minorHAnsi" w:hAnsiTheme="minorHAnsi" w:cstheme="minorHAnsi"/>
          <w:b/>
          <w:sz w:val="22"/>
          <w:szCs w:val="22"/>
        </w:rPr>
      </w:pPr>
    </w:p>
    <w:tbl>
      <w:tblPr>
        <w:tblW w:w="14884" w:type="dxa"/>
        <w:tblInd w:w="-34" w:type="dxa"/>
        <w:tblLook w:val="0000" w:firstRow="0" w:lastRow="0" w:firstColumn="0" w:lastColumn="0" w:noHBand="0" w:noVBand="0"/>
      </w:tblPr>
      <w:tblGrid>
        <w:gridCol w:w="9342"/>
        <w:gridCol w:w="14"/>
        <w:gridCol w:w="2268"/>
        <w:gridCol w:w="1418"/>
        <w:gridCol w:w="1842"/>
      </w:tblGrid>
      <w:tr w:rsidR="00B72706" w:rsidRPr="00504A36" w14:paraId="30515C33" w14:textId="77777777" w:rsidTr="00F9370A">
        <w:tc>
          <w:tcPr>
            <w:tcW w:w="9342" w:type="dxa"/>
            <w:tcBorders>
              <w:top w:val="single" w:sz="4" w:space="0" w:color="auto"/>
              <w:left w:val="single" w:sz="4" w:space="0" w:color="auto"/>
              <w:right w:val="single" w:sz="4" w:space="0" w:color="auto"/>
            </w:tcBorders>
            <w:shd w:val="clear" w:color="auto" w:fill="F4B083" w:themeFill="accent2" w:themeFillTint="99"/>
            <w:vAlign w:val="bottom"/>
          </w:tcPr>
          <w:p w14:paraId="30515C30" w14:textId="77777777" w:rsidR="00B72706" w:rsidRPr="00504A36" w:rsidRDefault="00B72706" w:rsidP="00486956">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Requirement</w:t>
            </w:r>
          </w:p>
        </w:tc>
        <w:tc>
          <w:tcPr>
            <w:tcW w:w="2282" w:type="dxa"/>
            <w:gridSpan w:val="2"/>
            <w:vMerge w:val="restart"/>
            <w:tcBorders>
              <w:top w:val="single" w:sz="4" w:space="0" w:color="auto"/>
              <w:left w:val="nil"/>
              <w:right w:val="single" w:sz="4" w:space="0" w:color="auto"/>
            </w:tcBorders>
            <w:shd w:val="clear" w:color="auto" w:fill="F4B083" w:themeFill="accent2" w:themeFillTint="99"/>
          </w:tcPr>
          <w:p w14:paraId="30515C31" w14:textId="77777777" w:rsidR="00B72706" w:rsidRPr="00504A36" w:rsidRDefault="00B72706" w:rsidP="003F16A4">
            <w:pPr>
              <w:spacing w:before="60"/>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sidR="003F16A4">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sidR="003F16A4">
              <w:rPr>
                <w:rFonts w:asciiTheme="minorHAnsi" w:hAnsiTheme="minorHAnsi" w:cstheme="minorHAnsi"/>
                <w:b/>
                <w:bCs/>
                <w:sz w:val="22"/>
                <w:szCs w:val="22"/>
              </w:rPr>
              <w:t xml:space="preserve"> (A)</w:t>
            </w:r>
            <w:r w:rsidR="00504A36">
              <w:rPr>
                <w:rFonts w:asciiTheme="minorHAnsi" w:hAnsiTheme="minorHAnsi" w:cstheme="minorHAnsi"/>
                <w:b/>
                <w:bCs/>
                <w:sz w:val="22"/>
                <w:szCs w:val="22"/>
              </w:rPr>
              <w:t>, Test</w:t>
            </w:r>
            <w:r w:rsidR="003F16A4">
              <w:rPr>
                <w:rFonts w:asciiTheme="minorHAnsi" w:hAnsiTheme="minorHAnsi" w:cstheme="minorHAnsi"/>
                <w:b/>
                <w:bCs/>
                <w:sz w:val="22"/>
                <w:szCs w:val="22"/>
              </w:rPr>
              <w:t xml:space="preserve"> (T)</w:t>
            </w:r>
            <w:r w:rsidRPr="00504A36">
              <w:rPr>
                <w:rFonts w:asciiTheme="minorHAnsi" w:hAnsiTheme="minorHAnsi" w:cstheme="minorHAnsi"/>
                <w:b/>
                <w:bCs/>
                <w:sz w:val="22"/>
                <w:szCs w:val="22"/>
              </w:rPr>
              <w:t xml:space="preserve"> or Interview </w:t>
            </w:r>
            <w:r w:rsidR="003F16A4">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3260" w:type="dxa"/>
            <w:gridSpan w:val="2"/>
            <w:tcBorders>
              <w:top w:val="single" w:sz="4" w:space="0" w:color="auto"/>
              <w:left w:val="single" w:sz="4" w:space="0" w:color="auto"/>
              <w:right w:val="single" w:sz="4" w:space="0" w:color="auto"/>
            </w:tcBorders>
            <w:shd w:val="clear" w:color="auto" w:fill="F4B083" w:themeFill="accent2" w:themeFillTint="99"/>
            <w:noWrap/>
            <w:vAlign w:val="bottom"/>
          </w:tcPr>
          <w:p w14:paraId="30515C32" w14:textId="77777777" w:rsidR="00B72706" w:rsidRPr="00504A36" w:rsidRDefault="00B72706" w:rsidP="003F16A4">
            <w:pPr>
              <w:spacing w:before="60"/>
              <w:ind w:left="1134"/>
              <w:rPr>
                <w:rFonts w:asciiTheme="minorHAnsi" w:hAnsiTheme="minorHAnsi" w:cstheme="minorHAnsi"/>
                <w:b/>
                <w:bCs/>
                <w:sz w:val="22"/>
                <w:szCs w:val="22"/>
              </w:rPr>
            </w:pPr>
            <w:r w:rsidRPr="00504A36">
              <w:rPr>
                <w:rFonts w:asciiTheme="minorHAnsi" w:hAnsiTheme="minorHAnsi" w:cstheme="minorHAnsi"/>
                <w:b/>
                <w:bCs/>
                <w:sz w:val="22"/>
                <w:szCs w:val="22"/>
              </w:rPr>
              <w:t>Is this:</w:t>
            </w:r>
          </w:p>
        </w:tc>
      </w:tr>
      <w:tr w:rsidR="00B72706" w:rsidRPr="00504A36" w14:paraId="30515C38" w14:textId="77777777" w:rsidTr="00F9370A">
        <w:tc>
          <w:tcPr>
            <w:tcW w:w="9342" w:type="dxa"/>
            <w:tcBorders>
              <w:left w:val="single" w:sz="4" w:space="0" w:color="auto"/>
              <w:bottom w:val="single" w:sz="4" w:space="0" w:color="auto"/>
              <w:right w:val="single" w:sz="4" w:space="0" w:color="auto"/>
            </w:tcBorders>
            <w:shd w:val="clear" w:color="auto" w:fill="F4B083" w:themeFill="accent2" w:themeFillTint="99"/>
            <w:vAlign w:val="bottom"/>
          </w:tcPr>
          <w:p w14:paraId="30515C34" w14:textId="77777777" w:rsidR="00B72706" w:rsidRPr="00504A36" w:rsidRDefault="00B72706" w:rsidP="00486956">
            <w:pPr>
              <w:spacing w:after="60"/>
              <w:rPr>
                <w:rFonts w:asciiTheme="minorHAnsi" w:hAnsiTheme="minorHAnsi" w:cstheme="minorHAnsi"/>
                <w:b/>
                <w:bCs/>
                <w:sz w:val="22"/>
                <w:szCs w:val="22"/>
              </w:rPr>
            </w:pPr>
            <w:r w:rsidRPr="00504A36">
              <w:rPr>
                <w:rFonts w:asciiTheme="minorHAnsi" w:hAnsiTheme="minorHAnsi" w:cstheme="minorHAnsi"/>
                <w:b/>
                <w:bCs/>
                <w:sz w:val="22"/>
                <w:szCs w:val="22"/>
              </w:rPr>
              <w:t>Education / Qualifications</w:t>
            </w:r>
          </w:p>
        </w:tc>
        <w:tc>
          <w:tcPr>
            <w:tcW w:w="2282" w:type="dxa"/>
            <w:gridSpan w:val="2"/>
            <w:vMerge/>
            <w:tcBorders>
              <w:left w:val="nil"/>
              <w:bottom w:val="single" w:sz="4" w:space="0" w:color="auto"/>
              <w:right w:val="single" w:sz="4" w:space="0" w:color="auto"/>
            </w:tcBorders>
            <w:shd w:val="clear" w:color="auto" w:fill="F4B083" w:themeFill="accent2" w:themeFillTint="99"/>
          </w:tcPr>
          <w:p w14:paraId="30515C35" w14:textId="77777777" w:rsidR="00B72706" w:rsidRPr="00504A36" w:rsidRDefault="00B72706" w:rsidP="00486956">
            <w:pPr>
              <w:rPr>
                <w:rFonts w:asciiTheme="minorHAnsi" w:hAnsiTheme="minorHAnsi" w:cstheme="minorHAnsi"/>
                <w:b/>
                <w:bCs/>
                <w:sz w:val="22"/>
                <w:szCs w:val="22"/>
              </w:rPr>
            </w:pPr>
          </w:p>
        </w:tc>
        <w:tc>
          <w:tcPr>
            <w:tcW w:w="1418" w:type="dxa"/>
            <w:tcBorders>
              <w:left w:val="single" w:sz="4" w:space="0" w:color="auto"/>
              <w:bottom w:val="single" w:sz="4" w:space="0" w:color="auto"/>
            </w:tcBorders>
            <w:shd w:val="clear" w:color="auto" w:fill="F4B083" w:themeFill="accent2" w:themeFillTint="99"/>
            <w:noWrap/>
            <w:vAlign w:val="bottom"/>
          </w:tcPr>
          <w:p w14:paraId="30515C36" w14:textId="77777777" w:rsidR="00F55661" w:rsidRPr="00504A36" w:rsidRDefault="00B72706" w:rsidP="00486956">
            <w:pPr>
              <w:spacing w:after="60"/>
              <w:rPr>
                <w:rFonts w:asciiTheme="minorHAnsi" w:hAnsiTheme="minorHAnsi" w:cstheme="minorHAnsi"/>
                <w:b/>
                <w:bCs/>
                <w:sz w:val="22"/>
                <w:szCs w:val="22"/>
              </w:rPr>
            </w:pPr>
            <w:r w:rsidRPr="00504A36">
              <w:rPr>
                <w:rFonts w:asciiTheme="minorHAnsi" w:hAnsiTheme="minorHAnsi" w:cstheme="minorHAnsi"/>
                <w:b/>
                <w:bCs/>
                <w:sz w:val="22"/>
                <w:szCs w:val="22"/>
              </w:rPr>
              <w:t>Essential ?</w:t>
            </w:r>
          </w:p>
        </w:tc>
        <w:tc>
          <w:tcPr>
            <w:tcW w:w="1842" w:type="dxa"/>
            <w:tcBorders>
              <w:left w:val="nil"/>
              <w:bottom w:val="single" w:sz="4" w:space="0" w:color="auto"/>
              <w:right w:val="single" w:sz="4" w:space="0" w:color="auto"/>
            </w:tcBorders>
            <w:shd w:val="clear" w:color="auto" w:fill="F4B083" w:themeFill="accent2" w:themeFillTint="99"/>
            <w:noWrap/>
            <w:vAlign w:val="bottom"/>
          </w:tcPr>
          <w:p w14:paraId="30515C37" w14:textId="77777777" w:rsidR="00B72706" w:rsidRPr="00504A36" w:rsidRDefault="00B72706" w:rsidP="00486956">
            <w:pPr>
              <w:spacing w:after="60"/>
              <w:rPr>
                <w:rFonts w:asciiTheme="minorHAnsi" w:hAnsiTheme="minorHAnsi" w:cstheme="minorHAnsi"/>
                <w:b/>
                <w:bCs/>
                <w:sz w:val="22"/>
                <w:szCs w:val="22"/>
              </w:rPr>
            </w:pPr>
            <w:r w:rsidRPr="00504A36">
              <w:rPr>
                <w:rFonts w:asciiTheme="minorHAnsi" w:hAnsiTheme="minorHAnsi" w:cstheme="minorHAnsi"/>
                <w:b/>
                <w:bCs/>
                <w:sz w:val="22"/>
                <w:szCs w:val="22"/>
              </w:rPr>
              <w:t>Desirable ?</w:t>
            </w:r>
          </w:p>
        </w:tc>
      </w:tr>
      <w:tr w:rsidR="00B72706" w:rsidRPr="00504A36" w14:paraId="30515C3D"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39" w14:textId="77777777" w:rsidR="00B72706" w:rsidRPr="00504A36" w:rsidRDefault="00B72706" w:rsidP="00F9370A">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Degree or equivalent relevant qualification</w:t>
            </w:r>
          </w:p>
        </w:tc>
        <w:tc>
          <w:tcPr>
            <w:tcW w:w="2282" w:type="dxa"/>
            <w:gridSpan w:val="2"/>
            <w:tcBorders>
              <w:top w:val="single" w:sz="4" w:space="0" w:color="auto"/>
              <w:left w:val="single" w:sz="4" w:space="0" w:color="auto"/>
              <w:bottom w:val="single" w:sz="4" w:space="0" w:color="auto"/>
              <w:right w:val="single" w:sz="4" w:space="0" w:color="auto"/>
            </w:tcBorders>
          </w:tcPr>
          <w:p w14:paraId="30515C3A" w14:textId="77777777" w:rsidR="00B72706" w:rsidRPr="00504A36" w:rsidRDefault="0025289C" w:rsidP="00486956">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3B" w14:textId="77777777" w:rsidR="00B72706" w:rsidRPr="00504A36" w:rsidRDefault="00B72706" w:rsidP="00486956">
            <w:pPr>
              <w:spacing w:before="60" w:after="60"/>
              <w:jc w:val="center"/>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3C"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35284E" w:rsidRPr="00392CF2" w14:paraId="30515C42"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3E" w14:textId="77777777" w:rsidR="0035284E" w:rsidRPr="00392CF2" w:rsidRDefault="0035284E" w:rsidP="00486956">
            <w:pPr>
              <w:spacing w:before="60" w:after="60"/>
              <w:rPr>
                <w:rFonts w:asciiTheme="minorHAnsi" w:hAnsiTheme="minorHAnsi" w:cstheme="minorHAnsi"/>
                <w:color w:val="1C1E21"/>
                <w:sz w:val="22"/>
                <w:szCs w:val="22"/>
                <w:shd w:val="clear" w:color="auto" w:fill="FFFFFF"/>
              </w:rPr>
            </w:pPr>
            <w:r w:rsidRPr="00392CF2">
              <w:rPr>
                <w:rFonts w:asciiTheme="minorHAnsi" w:hAnsiTheme="minorHAnsi" w:cstheme="minorHAnsi"/>
                <w:color w:val="1C1E21"/>
                <w:sz w:val="22"/>
                <w:szCs w:val="22"/>
                <w:shd w:val="clear" w:color="auto" w:fill="FFFFFF"/>
              </w:rPr>
              <w:t>Minimum 2 GCSE (or equivalent) qualifications graded C or above, in English and Maths</w:t>
            </w:r>
          </w:p>
        </w:tc>
        <w:tc>
          <w:tcPr>
            <w:tcW w:w="2282" w:type="dxa"/>
            <w:gridSpan w:val="2"/>
            <w:tcBorders>
              <w:top w:val="single" w:sz="4" w:space="0" w:color="auto"/>
              <w:left w:val="single" w:sz="4" w:space="0" w:color="auto"/>
              <w:bottom w:val="single" w:sz="4" w:space="0" w:color="auto"/>
              <w:right w:val="single" w:sz="4" w:space="0" w:color="auto"/>
            </w:tcBorders>
          </w:tcPr>
          <w:p w14:paraId="30515C3F" w14:textId="77777777" w:rsidR="0035284E" w:rsidRPr="00392CF2" w:rsidRDefault="0035284E" w:rsidP="00486956">
            <w:pPr>
              <w:spacing w:before="60" w:after="60"/>
              <w:jc w:val="center"/>
              <w:rPr>
                <w:rFonts w:asciiTheme="minorHAnsi" w:hAnsiTheme="minorHAnsi" w:cstheme="minorHAnsi"/>
                <w:sz w:val="22"/>
                <w:szCs w:val="22"/>
              </w:rPr>
            </w:pPr>
            <w:r w:rsidRPr="00392CF2">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0" w14:textId="77777777" w:rsidR="0035284E" w:rsidRPr="00392CF2" w:rsidRDefault="00392CF2"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1" w14:textId="77777777" w:rsidR="0035284E" w:rsidRPr="00392CF2" w:rsidRDefault="0035284E" w:rsidP="00486956">
            <w:pPr>
              <w:spacing w:before="60" w:after="60"/>
              <w:jc w:val="center"/>
              <w:rPr>
                <w:rFonts w:asciiTheme="minorHAnsi" w:hAnsiTheme="minorHAnsi" w:cstheme="minorHAnsi"/>
                <w:sz w:val="22"/>
                <w:szCs w:val="22"/>
              </w:rPr>
            </w:pPr>
          </w:p>
        </w:tc>
      </w:tr>
      <w:tr w:rsidR="00B72706" w:rsidRPr="00504A36" w14:paraId="30515C47"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43" w14:textId="77777777" w:rsidR="00B72706" w:rsidRPr="00504A36" w:rsidRDefault="00B72706" w:rsidP="00486956">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Professional related qualification NVQ3</w:t>
            </w:r>
          </w:p>
        </w:tc>
        <w:tc>
          <w:tcPr>
            <w:tcW w:w="2282" w:type="dxa"/>
            <w:gridSpan w:val="2"/>
            <w:tcBorders>
              <w:top w:val="single" w:sz="4" w:space="0" w:color="auto"/>
              <w:left w:val="single" w:sz="4" w:space="0" w:color="auto"/>
              <w:bottom w:val="single" w:sz="4" w:space="0" w:color="auto"/>
              <w:right w:val="single" w:sz="4" w:space="0" w:color="auto"/>
            </w:tcBorders>
          </w:tcPr>
          <w:p w14:paraId="30515C44" w14:textId="77777777" w:rsidR="00B72706" w:rsidRPr="00504A36" w:rsidRDefault="00504A36" w:rsidP="00486956">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5" w14:textId="77777777" w:rsidR="00B72706" w:rsidRPr="00504A36" w:rsidRDefault="00B72706" w:rsidP="00486956">
            <w:pPr>
              <w:spacing w:before="60" w:after="60"/>
              <w:jc w:val="center"/>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6"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72706" w:rsidRPr="00504A36" w14:paraId="30515C4C"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48" w14:textId="77777777" w:rsidR="00B72706" w:rsidRPr="00504A36" w:rsidRDefault="00B72706" w:rsidP="00486956">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Safe Manual Handling certificate</w:t>
            </w:r>
          </w:p>
        </w:tc>
        <w:tc>
          <w:tcPr>
            <w:tcW w:w="2282" w:type="dxa"/>
            <w:gridSpan w:val="2"/>
            <w:tcBorders>
              <w:top w:val="single" w:sz="4" w:space="0" w:color="auto"/>
              <w:left w:val="single" w:sz="4" w:space="0" w:color="auto"/>
              <w:bottom w:val="single" w:sz="4" w:space="0" w:color="auto"/>
              <w:right w:val="single" w:sz="4" w:space="0" w:color="auto"/>
            </w:tcBorders>
          </w:tcPr>
          <w:p w14:paraId="30515C49"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A" w14:textId="77777777" w:rsidR="00B72706" w:rsidRPr="00504A36" w:rsidRDefault="00B72706" w:rsidP="00486956">
            <w:pPr>
              <w:spacing w:before="60" w:after="60"/>
              <w:jc w:val="center"/>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B"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72706" w:rsidRPr="00504A36" w14:paraId="30515C51"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4D" w14:textId="77777777" w:rsidR="00B72706" w:rsidRPr="00504A36" w:rsidRDefault="00B72706" w:rsidP="00486956">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Food Hygiene Qualification</w:t>
            </w:r>
          </w:p>
        </w:tc>
        <w:tc>
          <w:tcPr>
            <w:tcW w:w="2282" w:type="dxa"/>
            <w:gridSpan w:val="2"/>
            <w:tcBorders>
              <w:top w:val="single" w:sz="4" w:space="0" w:color="auto"/>
              <w:left w:val="single" w:sz="4" w:space="0" w:color="auto"/>
              <w:bottom w:val="single" w:sz="4" w:space="0" w:color="auto"/>
              <w:right w:val="single" w:sz="4" w:space="0" w:color="auto"/>
            </w:tcBorders>
          </w:tcPr>
          <w:p w14:paraId="30515C4E"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4F" w14:textId="77777777" w:rsidR="00B72706" w:rsidRPr="00504A36" w:rsidRDefault="00B72706" w:rsidP="00486956">
            <w:pPr>
              <w:spacing w:before="60" w:after="60"/>
              <w:jc w:val="center"/>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50" w14:textId="77777777" w:rsidR="00B72706" w:rsidRPr="00504A36" w:rsidRDefault="00B72706"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72706" w:rsidRPr="00504A36" w14:paraId="30515C56"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52" w14:textId="77777777" w:rsidR="00B72706" w:rsidRPr="00504A36" w:rsidRDefault="00B72706" w:rsidP="00486956">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Appointed first aid certificate or equivalent</w:t>
            </w:r>
          </w:p>
        </w:tc>
        <w:tc>
          <w:tcPr>
            <w:tcW w:w="2282" w:type="dxa"/>
            <w:gridSpan w:val="2"/>
            <w:tcBorders>
              <w:top w:val="single" w:sz="4" w:space="0" w:color="auto"/>
              <w:left w:val="single" w:sz="4" w:space="0" w:color="auto"/>
              <w:bottom w:val="single" w:sz="4" w:space="0" w:color="auto"/>
              <w:right w:val="single" w:sz="4" w:space="0" w:color="auto"/>
            </w:tcBorders>
          </w:tcPr>
          <w:p w14:paraId="30515C53" w14:textId="77777777" w:rsidR="00B72706" w:rsidRPr="00504A36" w:rsidRDefault="00504A36" w:rsidP="00486956">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54" w14:textId="77777777" w:rsidR="00B72706" w:rsidRPr="00504A36" w:rsidRDefault="00B72706" w:rsidP="00486956">
            <w:pPr>
              <w:spacing w:before="60" w:after="60"/>
              <w:jc w:val="center"/>
              <w:rPr>
                <w:rFonts w:asciiTheme="minorHAnsi" w:hAnsiTheme="minorHAnsi" w:cstheme="minorHAnsi"/>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55" w14:textId="77777777" w:rsidR="00B72706" w:rsidRPr="00504A36" w:rsidRDefault="00F57FD2" w:rsidP="00486956">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72706" w:rsidRPr="00504A36" w14:paraId="30515C59" w14:textId="77777777" w:rsidTr="00F9370A">
        <w:tc>
          <w:tcPr>
            <w:tcW w:w="9342" w:type="dxa"/>
            <w:tcBorders>
              <w:top w:val="single" w:sz="4" w:space="0" w:color="auto"/>
              <w:left w:val="single" w:sz="4" w:space="0" w:color="auto"/>
              <w:bottom w:val="single" w:sz="4" w:space="0" w:color="auto"/>
              <w:right w:val="single" w:sz="4" w:space="0" w:color="auto"/>
            </w:tcBorders>
            <w:shd w:val="clear" w:color="auto" w:fill="auto"/>
            <w:vAlign w:val="bottom"/>
          </w:tcPr>
          <w:p w14:paraId="30515C57" w14:textId="77777777" w:rsidR="00B72706" w:rsidRPr="00504A36" w:rsidRDefault="00B72706" w:rsidP="00F9370A">
            <w:pPr>
              <w:spacing w:before="60" w:after="60"/>
              <w:rPr>
                <w:rFonts w:asciiTheme="minorHAnsi" w:hAnsiTheme="minorHAnsi" w:cstheme="minorHAnsi"/>
                <w:color w:val="1C1E21"/>
                <w:sz w:val="22"/>
                <w:szCs w:val="22"/>
                <w:shd w:val="clear" w:color="auto" w:fill="FFFFFF"/>
              </w:rPr>
            </w:pPr>
            <w:r w:rsidRPr="00504A36">
              <w:rPr>
                <w:rFonts w:asciiTheme="minorHAnsi" w:hAnsiTheme="minorHAnsi" w:cstheme="minorHAnsi"/>
                <w:color w:val="1C1E21"/>
                <w:sz w:val="22"/>
                <w:szCs w:val="22"/>
                <w:shd w:val="clear" w:color="auto" w:fill="FFFFFF"/>
              </w:rPr>
              <w:t>Enhanced DBS check</w:t>
            </w:r>
          </w:p>
        </w:tc>
        <w:tc>
          <w:tcPr>
            <w:tcW w:w="5542" w:type="dxa"/>
            <w:gridSpan w:val="4"/>
            <w:tcBorders>
              <w:top w:val="single" w:sz="4" w:space="0" w:color="auto"/>
              <w:left w:val="single" w:sz="4" w:space="0" w:color="auto"/>
              <w:bottom w:val="single" w:sz="4" w:space="0" w:color="auto"/>
              <w:right w:val="single" w:sz="4" w:space="0" w:color="auto"/>
            </w:tcBorders>
          </w:tcPr>
          <w:p w14:paraId="30515C58" w14:textId="77777777" w:rsidR="00B72706" w:rsidRPr="00504A36" w:rsidRDefault="00B72706"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An Enhanced DBS Check is needed for this role - this will be carried out by BACKUP before appointment.</w:t>
            </w:r>
          </w:p>
        </w:tc>
      </w:tr>
      <w:tr w:rsidR="00B72706" w:rsidRPr="00504A36" w14:paraId="30515C5F" w14:textId="77777777" w:rsidTr="00F9370A">
        <w:tc>
          <w:tcPr>
            <w:tcW w:w="9342" w:type="dxa"/>
            <w:tcBorders>
              <w:top w:val="single" w:sz="4" w:space="0" w:color="auto"/>
              <w:left w:val="single" w:sz="4" w:space="0" w:color="auto"/>
              <w:bottom w:val="single" w:sz="4" w:space="0" w:color="auto"/>
            </w:tcBorders>
            <w:shd w:val="clear" w:color="auto" w:fill="F4B083" w:themeFill="accent2" w:themeFillTint="99"/>
            <w:vAlign w:val="bottom"/>
          </w:tcPr>
          <w:p w14:paraId="30515C5A" w14:textId="77777777" w:rsidR="00B72706" w:rsidRDefault="00B72706" w:rsidP="00486956">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Knowledge / Work Experience / Skills</w:t>
            </w:r>
          </w:p>
          <w:p w14:paraId="30515C5B" w14:textId="77777777" w:rsidR="003F16A4" w:rsidRPr="00504A36" w:rsidRDefault="003F16A4" w:rsidP="00486956">
            <w:pPr>
              <w:spacing w:before="60" w:after="60"/>
              <w:rPr>
                <w:rFonts w:asciiTheme="minorHAnsi" w:hAnsiTheme="minorHAnsi" w:cstheme="minorHAnsi"/>
                <w:b/>
                <w:bCs/>
                <w:sz w:val="22"/>
                <w:szCs w:val="22"/>
              </w:rPr>
            </w:pPr>
          </w:p>
        </w:tc>
        <w:tc>
          <w:tcPr>
            <w:tcW w:w="2282" w:type="dxa"/>
            <w:gridSpan w:val="2"/>
            <w:tcBorders>
              <w:top w:val="single" w:sz="4" w:space="0" w:color="auto"/>
              <w:bottom w:val="single" w:sz="4" w:space="0" w:color="auto"/>
            </w:tcBorders>
            <w:shd w:val="clear" w:color="auto" w:fill="F4B083" w:themeFill="accent2" w:themeFillTint="99"/>
          </w:tcPr>
          <w:p w14:paraId="30515C5C" w14:textId="77777777" w:rsidR="00B72706" w:rsidRPr="00504A36" w:rsidRDefault="003F16A4" w:rsidP="00486956">
            <w:pPr>
              <w:spacing w:before="60" w:after="60"/>
              <w:jc w:val="center"/>
              <w:rPr>
                <w:rFonts w:asciiTheme="minorHAnsi" w:hAnsiTheme="minorHAnsi" w:cstheme="minorHAnsi"/>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nil"/>
              <w:bottom w:val="single" w:sz="4" w:space="0" w:color="auto"/>
            </w:tcBorders>
            <w:shd w:val="clear" w:color="auto" w:fill="F4B083" w:themeFill="accent2" w:themeFillTint="99"/>
            <w:noWrap/>
            <w:vAlign w:val="center"/>
          </w:tcPr>
          <w:p w14:paraId="30515C5D" w14:textId="77777777" w:rsidR="00B72706" w:rsidRPr="003F16A4" w:rsidRDefault="003F16A4" w:rsidP="00486956">
            <w:pPr>
              <w:spacing w:before="60" w:after="60"/>
              <w:jc w:val="center"/>
              <w:rPr>
                <w:rFonts w:asciiTheme="minorHAnsi" w:hAnsiTheme="minorHAnsi" w:cstheme="minorHAnsi"/>
                <w:b/>
                <w:bCs/>
                <w:sz w:val="22"/>
                <w:szCs w:val="22"/>
              </w:rPr>
            </w:pPr>
            <w:r w:rsidRPr="003F16A4">
              <w:rPr>
                <w:rFonts w:asciiTheme="minorHAnsi" w:hAnsiTheme="minorHAnsi" w:cstheme="minorHAnsi"/>
                <w:b/>
                <w:bCs/>
                <w:sz w:val="22"/>
                <w:szCs w:val="22"/>
              </w:rPr>
              <w:t>Essential ?</w:t>
            </w:r>
          </w:p>
        </w:tc>
        <w:tc>
          <w:tcPr>
            <w:tcW w:w="1842" w:type="dxa"/>
            <w:tcBorders>
              <w:top w:val="single" w:sz="4" w:space="0" w:color="auto"/>
              <w:left w:val="nil"/>
              <w:bottom w:val="single" w:sz="4" w:space="0" w:color="auto"/>
              <w:right w:val="single" w:sz="4" w:space="0" w:color="auto"/>
            </w:tcBorders>
            <w:shd w:val="clear" w:color="auto" w:fill="F4B083" w:themeFill="accent2" w:themeFillTint="99"/>
            <w:noWrap/>
            <w:vAlign w:val="center"/>
          </w:tcPr>
          <w:p w14:paraId="30515C5E" w14:textId="77777777" w:rsidR="00B72706" w:rsidRPr="003F16A4" w:rsidRDefault="003F16A4" w:rsidP="00486956">
            <w:pPr>
              <w:spacing w:before="60" w:after="60"/>
              <w:jc w:val="center"/>
              <w:rPr>
                <w:rFonts w:asciiTheme="minorHAnsi" w:hAnsiTheme="minorHAnsi" w:cstheme="minorHAnsi"/>
                <w:b/>
                <w:bCs/>
                <w:sz w:val="22"/>
                <w:szCs w:val="22"/>
              </w:rPr>
            </w:pPr>
            <w:r w:rsidRPr="003F16A4">
              <w:rPr>
                <w:rFonts w:asciiTheme="minorHAnsi" w:hAnsiTheme="minorHAnsi" w:cstheme="minorHAnsi"/>
                <w:b/>
                <w:bCs/>
                <w:sz w:val="22"/>
                <w:szCs w:val="22"/>
              </w:rPr>
              <w:t>Desirable ?</w:t>
            </w:r>
          </w:p>
        </w:tc>
      </w:tr>
      <w:tr w:rsidR="00B72706" w:rsidRPr="00504A36" w14:paraId="30515C64"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60" w14:textId="77777777" w:rsidR="00B72706" w:rsidRPr="005F5E7C" w:rsidRDefault="00035AB5" w:rsidP="00F9370A">
            <w:pPr>
              <w:spacing w:before="60" w:after="60"/>
              <w:rPr>
                <w:rFonts w:asciiTheme="minorHAnsi" w:hAnsiTheme="minorHAnsi" w:cstheme="minorHAnsi"/>
                <w:sz w:val="22"/>
                <w:szCs w:val="22"/>
              </w:rPr>
            </w:pPr>
            <w:r w:rsidRPr="005F5E7C">
              <w:rPr>
                <w:rFonts w:asciiTheme="minorHAnsi" w:hAnsiTheme="minorHAnsi" w:cstheme="minorHAnsi"/>
                <w:szCs w:val="22"/>
              </w:rPr>
              <w:t>Minimum of 1 years’ experience of working within a similar setting</w:t>
            </w:r>
            <w:r>
              <w:rPr>
                <w:rFonts w:asciiTheme="minorHAnsi" w:hAnsiTheme="minorHAnsi" w:cstheme="minorHAnsi"/>
                <w:szCs w:val="22"/>
              </w:rPr>
              <w:t xml:space="preserve">, or role with vulnerable young people (full-time equivalent) – </w:t>
            </w:r>
            <w:r w:rsidRPr="007A0075">
              <w:rPr>
                <w:rFonts w:asciiTheme="minorHAnsi" w:hAnsiTheme="minorHAnsi" w:cstheme="minorHAnsi"/>
                <w:b/>
                <w:i/>
                <w:szCs w:val="22"/>
              </w:rPr>
              <w:t>please refer to the groups listed within our Purpose</w:t>
            </w:r>
            <w:r>
              <w:rPr>
                <w:rFonts w:asciiTheme="minorHAnsi" w:hAnsiTheme="minorHAnsi" w:cstheme="minorHAnsi"/>
                <w:szCs w:val="22"/>
              </w:rPr>
              <w:t>.</w:t>
            </w:r>
          </w:p>
        </w:tc>
        <w:tc>
          <w:tcPr>
            <w:tcW w:w="2268" w:type="dxa"/>
            <w:tcBorders>
              <w:top w:val="nil"/>
              <w:left w:val="nil"/>
              <w:bottom w:val="single" w:sz="4" w:space="0" w:color="auto"/>
              <w:right w:val="single" w:sz="4" w:space="0" w:color="auto"/>
            </w:tcBorders>
            <w:shd w:val="clear" w:color="auto" w:fill="auto"/>
            <w:noWrap/>
            <w:vAlign w:val="center"/>
          </w:tcPr>
          <w:p w14:paraId="30515C61" w14:textId="77777777" w:rsidR="00B72706" w:rsidRPr="005F5E7C" w:rsidRDefault="00504A36" w:rsidP="00486956">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62" w14:textId="77777777" w:rsidR="00B72706" w:rsidRPr="005F5E7C" w:rsidRDefault="00B72706" w:rsidP="00486956">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63" w14:textId="77777777" w:rsidR="00B72706" w:rsidRPr="00504A36" w:rsidRDefault="00B72706" w:rsidP="00486956">
            <w:pPr>
              <w:spacing w:before="60" w:after="60"/>
              <w:jc w:val="center"/>
              <w:rPr>
                <w:rFonts w:asciiTheme="minorHAnsi" w:hAnsiTheme="minorHAnsi" w:cstheme="minorHAnsi"/>
                <w:sz w:val="22"/>
                <w:szCs w:val="22"/>
              </w:rPr>
            </w:pPr>
          </w:p>
        </w:tc>
      </w:tr>
      <w:tr w:rsidR="000F57DD" w:rsidRPr="00504A36" w14:paraId="30515C69"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65" w14:textId="77777777" w:rsidR="000F57DD" w:rsidRPr="00504A36" w:rsidRDefault="000F57DD"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Experience of enabling change and managing positive outcomes for young people</w:t>
            </w:r>
          </w:p>
        </w:tc>
        <w:tc>
          <w:tcPr>
            <w:tcW w:w="2268" w:type="dxa"/>
            <w:tcBorders>
              <w:top w:val="nil"/>
              <w:left w:val="nil"/>
              <w:bottom w:val="single" w:sz="4" w:space="0" w:color="auto"/>
              <w:right w:val="single" w:sz="4" w:space="0" w:color="auto"/>
            </w:tcBorders>
            <w:shd w:val="clear" w:color="auto" w:fill="auto"/>
            <w:noWrap/>
            <w:vAlign w:val="center"/>
          </w:tcPr>
          <w:p w14:paraId="30515C66" w14:textId="77777777" w:rsidR="000F57DD" w:rsidRPr="00504A36" w:rsidRDefault="000F57DD"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67" w14:textId="77777777" w:rsidR="000F57DD" w:rsidRPr="00504A36" w:rsidRDefault="000F57DD"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68" w14:textId="77777777" w:rsidR="000F57DD" w:rsidRPr="00504A36" w:rsidRDefault="000F57DD" w:rsidP="00BD1B23">
            <w:pPr>
              <w:spacing w:before="60" w:after="60"/>
              <w:jc w:val="center"/>
              <w:rPr>
                <w:rFonts w:asciiTheme="minorHAnsi" w:hAnsiTheme="minorHAnsi" w:cstheme="minorHAnsi"/>
                <w:sz w:val="22"/>
                <w:szCs w:val="22"/>
              </w:rPr>
            </w:pPr>
          </w:p>
        </w:tc>
      </w:tr>
      <w:tr w:rsidR="000F57DD" w:rsidRPr="00504A36" w14:paraId="30515C6E"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6A" w14:textId="77777777" w:rsidR="000F57DD" w:rsidRPr="00504A36" w:rsidRDefault="000F57DD"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Knowledge of equal opportunities and anti-discriminatory practice</w:t>
            </w:r>
          </w:p>
        </w:tc>
        <w:tc>
          <w:tcPr>
            <w:tcW w:w="2268" w:type="dxa"/>
            <w:tcBorders>
              <w:top w:val="nil"/>
              <w:left w:val="nil"/>
              <w:bottom w:val="single" w:sz="4" w:space="0" w:color="auto"/>
              <w:right w:val="single" w:sz="4" w:space="0" w:color="auto"/>
            </w:tcBorders>
            <w:shd w:val="clear" w:color="auto" w:fill="auto"/>
            <w:noWrap/>
            <w:vAlign w:val="center"/>
          </w:tcPr>
          <w:p w14:paraId="30515C6B" w14:textId="77777777" w:rsidR="000F57DD" w:rsidRPr="00504A36" w:rsidRDefault="000F57DD"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6C" w14:textId="77777777" w:rsidR="000F57DD" w:rsidRPr="00504A36" w:rsidRDefault="000F57DD"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6D" w14:textId="77777777" w:rsidR="000F57DD" w:rsidRPr="00504A36" w:rsidRDefault="000F57DD" w:rsidP="00BD1B23">
            <w:pPr>
              <w:spacing w:before="60" w:after="60"/>
              <w:jc w:val="center"/>
              <w:rPr>
                <w:rFonts w:asciiTheme="minorHAnsi" w:hAnsiTheme="minorHAnsi" w:cstheme="minorHAnsi"/>
                <w:sz w:val="22"/>
                <w:szCs w:val="22"/>
              </w:rPr>
            </w:pPr>
          </w:p>
        </w:tc>
      </w:tr>
      <w:tr w:rsidR="003F16A4" w:rsidRPr="00504A36" w14:paraId="30515C74" w14:textId="77777777" w:rsidTr="00F9370A">
        <w:tc>
          <w:tcPr>
            <w:tcW w:w="9342" w:type="dxa"/>
            <w:tcBorders>
              <w:top w:val="single" w:sz="4" w:space="0" w:color="auto"/>
              <w:left w:val="single" w:sz="4" w:space="0" w:color="auto"/>
              <w:bottom w:val="single" w:sz="4" w:space="0" w:color="auto"/>
            </w:tcBorders>
            <w:shd w:val="clear" w:color="auto" w:fill="F4B083" w:themeFill="accent2" w:themeFillTint="99"/>
            <w:vAlign w:val="bottom"/>
          </w:tcPr>
          <w:p w14:paraId="30515C6F" w14:textId="77777777" w:rsidR="003F16A4" w:rsidRDefault="003F16A4" w:rsidP="00A03150">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lastRenderedPageBreak/>
              <w:t xml:space="preserve">Knowledge / Work Experience / Skills contd., </w:t>
            </w:r>
          </w:p>
          <w:p w14:paraId="30515C70" w14:textId="77777777" w:rsidR="003F16A4" w:rsidRPr="00504A36" w:rsidRDefault="003F16A4" w:rsidP="00A03150">
            <w:pPr>
              <w:spacing w:before="60" w:after="60"/>
              <w:rPr>
                <w:rFonts w:asciiTheme="minorHAnsi" w:hAnsiTheme="minorHAnsi" w:cstheme="minorHAnsi"/>
                <w:b/>
                <w:bCs/>
                <w:sz w:val="22"/>
                <w:szCs w:val="22"/>
              </w:rPr>
            </w:pPr>
          </w:p>
        </w:tc>
        <w:tc>
          <w:tcPr>
            <w:tcW w:w="2282" w:type="dxa"/>
            <w:gridSpan w:val="2"/>
            <w:tcBorders>
              <w:top w:val="single" w:sz="4" w:space="0" w:color="auto"/>
              <w:bottom w:val="single" w:sz="4" w:space="0" w:color="auto"/>
            </w:tcBorders>
            <w:shd w:val="clear" w:color="auto" w:fill="F4B083" w:themeFill="accent2" w:themeFillTint="99"/>
          </w:tcPr>
          <w:p w14:paraId="30515C71" w14:textId="77777777" w:rsidR="003F16A4" w:rsidRPr="00504A36" w:rsidRDefault="003F16A4" w:rsidP="00A03150">
            <w:pPr>
              <w:spacing w:before="60" w:after="60"/>
              <w:jc w:val="center"/>
              <w:rPr>
                <w:rFonts w:asciiTheme="minorHAnsi" w:hAnsiTheme="minorHAnsi" w:cstheme="minorHAnsi"/>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nil"/>
              <w:bottom w:val="single" w:sz="4" w:space="0" w:color="auto"/>
            </w:tcBorders>
            <w:shd w:val="clear" w:color="auto" w:fill="F4B083" w:themeFill="accent2" w:themeFillTint="99"/>
            <w:noWrap/>
            <w:vAlign w:val="center"/>
          </w:tcPr>
          <w:p w14:paraId="30515C72" w14:textId="77777777" w:rsidR="003F16A4" w:rsidRPr="003F16A4" w:rsidRDefault="003F16A4" w:rsidP="00A03150">
            <w:pPr>
              <w:spacing w:before="60" w:after="60"/>
              <w:jc w:val="center"/>
              <w:rPr>
                <w:rFonts w:asciiTheme="minorHAnsi" w:hAnsiTheme="minorHAnsi" w:cstheme="minorHAnsi"/>
                <w:b/>
                <w:bCs/>
                <w:sz w:val="22"/>
                <w:szCs w:val="22"/>
              </w:rPr>
            </w:pPr>
            <w:r w:rsidRPr="003F16A4">
              <w:rPr>
                <w:rFonts w:asciiTheme="minorHAnsi" w:hAnsiTheme="minorHAnsi" w:cstheme="minorHAnsi"/>
                <w:b/>
                <w:bCs/>
                <w:sz w:val="22"/>
                <w:szCs w:val="22"/>
              </w:rPr>
              <w:t>Essential ?</w:t>
            </w:r>
          </w:p>
        </w:tc>
        <w:tc>
          <w:tcPr>
            <w:tcW w:w="1842" w:type="dxa"/>
            <w:tcBorders>
              <w:top w:val="single" w:sz="4" w:space="0" w:color="auto"/>
              <w:left w:val="nil"/>
              <w:bottom w:val="single" w:sz="4" w:space="0" w:color="auto"/>
              <w:right w:val="single" w:sz="4" w:space="0" w:color="auto"/>
            </w:tcBorders>
            <w:shd w:val="clear" w:color="auto" w:fill="F4B083" w:themeFill="accent2" w:themeFillTint="99"/>
            <w:noWrap/>
            <w:vAlign w:val="center"/>
          </w:tcPr>
          <w:p w14:paraId="30515C73" w14:textId="77777777" w:rsidR="003F16A4" w:rsidRPr="003F16A4" w:rsidRDefault="003F16A4" w:rsidP="00A03150">
            <w:pPr>
              <w:spacing w:before="60" w:after="60"/>
              <w:jc w:val="center"/>
              <w:rPr>
                <w:rFonts w:asciiTheme="minorHAnsi" w:hAnsiTheme="minorHAnsi" w:cstheme="minorHAnsi"/>
                <w:b/>
                <w:bCs/>
                <w:sz w:val="22"/>
                <w:szCs w:val="22"/>
              </w:rPr>
            </w:pPr>
            <w:r w:rsidRPr="003F16A4">
              <w:rPr>
                <w:rFonts w:asciiTheme="minorHAnsi" w:hAnsiTheme="minorHAnsi" w:cstheme="minorHAnsi"/>
                <w:b/>
                <w:bCs/>
                <w:sz w:val="22"/>
                <w:szCs w:val="22"/>
              </w:rPr>
              <w:t>Desirable ?</w:t>
            </w:r>
          </w:p>
        </w:tc>
      </w:tr>
      <w:tr w:rsidR="00101CDD" w:rsidRPr="00504A36" w14:paraId="30515C79"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75" w14:textId="77777777" w:rsidR="00101CDD" w:rsidRPr="005F5E7C" w:rsidRDefault="00101CDD"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Experience working directly with young, disadvantaged or vulnerable young people</w:t>
            </w:r>
          </w:p>
        </w:tc>
        <w:tc>
          <w:tcPr>
            <w:tcW w:w="2268" w:type="dxa"/>
            <w:tcBorders>
              <w:top w:val="nil"/>
              <w:left w:val="nil"/>
              <w:bottom w:val="single" w:sz="4" w:space="0" w:color="auto"/>
              <w:right w:val="single" w:sz="4" w:space="0" w:color="auto"/>
            </w:tcBorders>
            <w:shd w:val="clear" w:color="auto" w:fill="auto"/>
            <w:noWrap/>
            <w:vAlign w:val="center"/>
          </w:tcPr>
          <w:p w14:paraId="30515C76" w14:textId="77777777" w:rsidR="00101CDD" w:rsidRPr="005F5E7C" w:rsidRDefault="00101CDD"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77" w14:textId="77777777" w:rsidR="00101CDD" w:rsidRPr="005F5E7C" w:rsidRDefault="00101CDD"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78" w14:textId="77777777" w:rsidR="00101CDD" w:rsidRPr="00504A36" w:rsidRDefault="00101CDD" w:rsidP="00BD1B23">
            <w:pPr>
              <w:spacing w:before="60" w:after="60"/>
              <w:jc w:val="center"/>
              <w:rPr>
                <w:rFonts w:asciiTheme="minorHAnsi" w:hAnsiTheme="minorHAnsi" w:cstheme="minorHAnsi"/>
                <w:sz w:val="22"/>
                <w:szCs w:val="22"/>
              </w:rPr>
            </w:pPr>
          </w:p>
        </w:tc>
      </w:tr>
      <w:tr w:rsidR="00F77633" w:rsidRPr="00504A36" w14:paraId="30515C7E"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7A" w14:textId="77777777" w:rsidR="00F77633" w:rsidRPr="00504A36" w:rsidRDefault="00F77633" w:rsidP="00F9370A">
            <w:pPr>
              <w:spacing w:before="60" w:after="60"/>
              <w:rPr>
                <w:rFonts w:asciiTheme="minorHAnsi" w:hAnsiTheme="minorHAnsi" w:cstheme="minorHAnsi"/>
                <w:sz w:val="22"/>
                <w:szCs w:val="22"/>
              </w:rPr>
            </w:pPr>
            <w:r>
              <w:rPr>
                <w:rFonts w:asciiTheme="minorHAnsi" w:hAnsiTheme="minorHAnsi" w:cstheme="minorHAnsi"/>
                <w:sz w:val="22"/>
                <w:szCs w:val="22"/>
              </w:rPr>
              <w:t>Experience of working with young parents and their babies</w:t>
            </w:r>
          </w:p>
        </w:tc>
        <w:tc>
          <w:tcPr>
            <w:tcW w:w="2268" w:type="dxa"/>
            <w:tcBorders>
              <w:top w:val="nil"/>
              <w:left w:val="nil"/>
              <w:bottom w:val="single" w:sz="4" w:space="0" w:color="auto"/>
              <w:right w:val="single" w:sz="4" w:space="0" w:color="auto"/>
            </w:tcBorders>
            <w:shd w:val="clear" w:color="auto" w:fill="auto"/>
            <w:noWrap/>
            <w:vAlign w:val="center"/>
          </w:tcPr>
          <w:p w14:paraId="30515C7B" w14:textId="77777777" w:rsidR="00F77633" w:rsidRDefault="00F77633"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7C" w14:textId="77777777" w:rsidR="00F77633" w:rsidRPr="00504A36" w:rsidRDefault="00F77633" w:rsidP="00BD1B23">
            <w:pPr>
              <w:spacing w:before="60" w:after="60"/>
              <w:jc w:val="center"/>
              <w:rPr>
                <w:rFonts w:asciiTheme="minorHAnsi" w:hAnsiTheme="minorHAnsi" w:cstheme="minorHAnsi"/>
                <w:sz w:val="22"/>
                <w:szCs w:val="22"/>
              </w:rPr>
            </w:pPr>
          </w:p>
        </w:tc>
        <w:tc>
          <w:tcPr>
            <w:tcW w:w="1842" w:type="dxa"/>
            <w:tcBorders>
              <w:top w:val="nil"/>
              <w:left w:val="nil"/>
              <w:bottom w:val="single" w:sz="4" w:space="0" w:color="auto"/>
              <w:right w:val="single" w:sz="4" w:space="0" w:color="auto"/>
            </w:tcBorders>
          </w:tcPr>
          <w:p w14:paraId="30515C7D" w14:textId="77777777" w:rsidR="00F77633" w:rsidRPr="00504A36" w:rsidRDefault="00F77633"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0F57DD" w:rsidRPr="00504A36" w14:paraId="30515C83"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7F" w14:textId="77777777" w:rsidR="000F57DD" w:rsidRPr="00504A36" w:rsidRDefault="000F57DD" w:rsidP="00FF4BB4">
            <w:pPr>
              <w:spacing w:before="60" w:after="60"/>
              <w:rPr>
                <w:rFonts w:asciiTheme="minorHAnsi" w:hAnsiTheme="minorHAnsi" w:cstheme="minorHAnsi"/>
                <w:sz w:val="22"/>
                <w:szCs w:val="22"/>
              </w:rPr>
            </w:pPr>
            <w:r w:rsidRPr="00504A36">
              <w:rPr>
                <w:rFonts w:asciiTheme="minorHAnsi" w:hAnsiTheme="minorHAnsi" w:cstheme="minorHAnsi"/>
                <w:sz w:val="22"/>
                <w:szCs w:val="22"/>
              </w:rPr>
              <w:t>Experience of working with (young) people in crisis</w:t>
            </w:r>
          </w:p>
        </w:tc>
        <w:tc>
          <w:tcPr>
            <w:tcW w:w="2268" w:type="dxa"/>
            <w:tcBorders>
              <w:top w:val="nil"/>
              <w:left w:val="nil"/>
              <w:bottom w:val="single" w:sz="4" w:space="0" w:color="auto"/>
              <w:right w:val="single" w:sz="4" w:space="0" w:color="auto"/>
            </w:tcBorders>
            <w:shd w:val="clear" w:color="auto" w:fill="auto"/>
            <w:noWrap/>
            <w:vAlign w:val="center"/>
          </w:tcPr>
          <w:p w14:paraId="30515C80" w14:textId="77777777" w:rsidR="000F57DD" w:rsidRPr="00504A36" w:rsidRDefault="000F57DD"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81" w14:textId="77777777" w:rsidR="000F57DD" w:rsidRPr="00504A36" w:rsidRDefault="000F57DD" w:rsidP="00BD1B23">
            <w:pPr>
              <w:spacing w:before="60" w:after="60"/>
              <w:jc w:val="center"/>
              <w:rPr>
                <w:rFonts w:asciiTheme="minorHAnsi" w:hAnsiTheme="minorHAnsi" w:cstheme="minorHAnsi"/>
                <w:sz w:val="22"/>
                <w:szCs w:val="22"/>
              </w:rPr>
            </w:pPr>
          </w:p>
        </w:tc>
        <w:tc>
          <w:tcPr>
            <w:tcW w:w="1842" w:type="dxa"/>
            <w:tcBorders>
              <w:top w:val="nil"/>
              <w:left w:val="nil"/>
              <w:bottom w:val="single" w:sz="4" w:space="0" w:color="auto"/>
              <w:right w:val="single" w:sz="4" w:space="0" w:color="auto"/>
            </w:tcBorders>
          </w:tcPr>
          <w:p w14:paraId="30515C82" w14:textId="77777777" w:rsidR="000F57DD" w:rsidRPr="00504A36" w:rsidRDefault="000F57DD"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B4DA1" w:rsidRPr="00504A36" w14:paraId="30515C88"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84" w14:textId="77777777" w:rsidR="00BB4DA1" w:rsidRPr="00504A36" w:rsidRDefault="00BB4DA1"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Knowledge of the causes and effects of homelessness</w:t>
            </w:r>
          </w:p>
        </w:tc>
        <w:tc>
          <w:tcPr>
            <w:tcW w:w="2268" w:type="dxa"/>
            <w:tcBorders>
              <w:top w:val="nil"/>
              <w:left w:val="nil"/>
              <w:bottom w:val="single" w:sz="4" w:space="0" w:color="auto"/>
              <w:right w:val="single" w:sz="4" w:space="0" w:color="auto"/>
            </w:tcBorders>
            <w:shd w:val="clear" w:color="auto" w:fill="auto"/>
            <w:noWrap/>
            <w:vAlign w:val="center"/>
          </w:tcPr>
          <w:p w14:paraId="30515C85" w14:textId="77777777" w:rsidR="00BB4DA1" w:rsidRPr="00504A36" w:rsidRDefault="008234A8"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86"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87" w14:textId="77777777" w:rsidR="00BB4DA1" w:rsidRPr="00504A36" w:rsidRDefault="00BB4DA1" w:rsidP="00BB4DA1">
            <w:pPr>
              <w:spacing w:before="60" w:after="60"/>
              <w:jc w:val="center"/>
              <w:rPr>
                <w:rFonts w:asciiTheme="minorHAnsi" w:hAnsiTheme="minorHAnsi" w:cstheme="minorHAnsi"/>
                <w:sz w:val="22"/>
                <w:szCs w:val="22"/>
              </w:rPr>
            </w:pPr>
          </w:p>
        </w:tc>
      </w:tr>
      <w:tr w:rsidR="00BB4DA1" w:rsidRPr="00504A36" w14:paraId="30515C8D"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89" w14:textId="77777777" w:rsidR="00BB4DA1" w:rsidRPr="00504A36" w:rsidRDefault="00BB4DA1"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Knowledge of welfare benefits and housing benefits</w:t>
            </w:r>
          </w:p>
        </w:tc>
        <w:tc>
          <w:tcPr>
            <w:tcW w:w="2268" w:type="dxa"/>
            <w:tcBorders>
              <w:top w:val="nil"/>
              <w:left w:val="nil"/>
              <w:bottom w:val="single" w:sz="4" w:space="0" w:color="auto"/>
              <w:right w:val="single" w:sz="4" w:space="0" w:color="auto"/>
            </w:tcBorders>
            <w:shd w:val="clear" w:color="auto" w:fill="auto"/>
            <w:noWrap/>
            <w:vAlign w:val="center"/>
          </w:tcPr>
          <w:p w14:paraId="30515C8A" w14:textId="77777777" w:rsidR="00BB4DA1" w:rsidRPr="00504A36" w:rsidRDefault="00504A36"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8B" w14:textId="77777777" w:rsidR="00BB4DA1" w:rsidRPr="00504A36" w:rsidRDefault="00BB4DA1" w:rsidP="00BB4DA1">
            <w:pPr>
              <w:spacing w:before="60" w:after="60"/>
              <w:jc w:val="center"/>
              <w:rPr>
                <w:rFonts w:asciiTheme="minorHAnsi" w:hAnsiTheme="minorHAnsi" w:cstheme="minorHAnsi"/>
                <w:sz w:val="22"/>
                <w:szCs w:val="22"/>
              </w:rPr>
            </w:pPr>
          </w:p>
        </w:tc>
        <w:tc>
          <w:tcPr>
            <w:tcW w:w="1842" w:type="dxa"/>
            <w:tcBorders>
              <w:top w:val="nil"/>
              <w:left w:val="nil"/>
              <w:bottom w:val="single" w:sz="4" w:space="0" w:color="auto"/>
              <w:right w:val="single" w:sz="4" w:space="0" w:color="auto"/>
            </w:tcBorders>
          </w:tcPr>
          <w:p w14:paraId="30515C8C"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r>
      <w:tr w:rsidR="00BB4DA1" w:rsidRPr="00504A36" w14:paraId="30515C92"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8E" w14:textId="77777777" w:rsidR="00BB4DA1" w:rsidRPr="00504A36" w:rsidRDefault="00BB4DA1"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Excellent written and verbal communication skills</w:t>
            </w:r>
          </w:p>
        </w:tc>
        <w:tc>
          <w:tcPr>
            <w:tcW w:w="2268" w:type="dxa"/>
            <w:tcBorders>
              <w:top w:val="nil"/>
              <w:left w:val="nil"/>
              <w:bottom w:val="single" w:sz="4" w:space="0" w:color="auto"/>
              <w:right w:val="single" w:sz="4" w:space="0" w:color="auto"/>
            </w:tcBorders>
            <w:shd w:val="clear" w:color="auto" w:fill="auto"/>
            <w:noWrap/>
            <w:vAlign w:val="center"/>
          </w:tcPr>
          <w:p w14:paraId="30515C8F" w14:textId="77777777" w:rsidR="00BB4DA1" w:rsidRPr="00504A36" w:rsidRDefault="00713F1A"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nil"/>
              <w:left w:val="nil"/>
              <w:bottom w:val="single" w:sz="4" w:space="0" w:color="auto"/>
              <w:right w:val="single" w:sz="4" w:space="0" w:color="auto"/>
            </w:tcBorders>
            <w:shd w:val="clear" w:color="auto" w:fill="auto"/>
            <w:noWrap/>
            <w:vAlign w:val="center"/>
          </w:tcPr>
          <w:p w14:paraId="30515C90"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91" w14:textId="77777777" w:rsidR="00BB4DA1" w:rsidRPr="00504A36" w:rsidRDefault="00BB4DA1" w:rsidP="00BB4DA1">
            <w:pPr>
              <w:spacing w:before="60" w:after="60"/>
              <w:jc w:val="center"/>
              <w:rPr>
                <w:rFonts w:asciiTheme="minorHAnsi" w:hAnsiTheme="minorHAnsi" w:cstheme="minorHAnsi"/>
                <w:sz w:val="22"/>
                <w:szCs w:val="22"/>
              </w:rPr>
            </w:pPr>
          </w:p>
        </w:tc>
      </w:tr>
      <w:tr w:rsidR="00B72706" w:rsidRPr="00504A36" w14:paraId="30515C9A" w14:textId="77777777" w:rsidTr="00F9370A">
        <w:tc>
          <w:tcPr>
            <w:tcW w:w="9356" w:type="dxa"/>
            <w:gridSpan w:val="2"/>
            <w:tcBorders>
              <w:top w:val="single" w:sz="4" w:space="0" w:color="auto"/>
              <w:left w:val="single" w:sz="4" w:space="0" w:color="auto"/>
              <w:bottom w:val="single" w:sz="4" w:space="0" w:color="auto"/>
              <w:right w:val="single" w:sz="4" w:space="0" w:color="auto"/>
            </w:tcBorders>
            <w:shd w:val="clear" w:color="auto" w:fill="F4B083" w:themeFill="accent2" w:themeFillTint="99"/>
            <w:vAlign w:val="bottom"/>
          </w:tcPr>
          <w:p w14:paraId="30515C93" w14:textId="77777777" w:rsidR="00B72706" w:rsidRDefault="00B72706" w:rsidP="00486956">
            <w:pPr>
              <w:spacing w:after="60"/>
              <w:rPr>
                <w:rFonts w:asciiTheme="minorHAnsi" w:hAnsiTheme="minorHAnsi" w:cstheme="minorHAnsi"/>
                <w:b/>
                <w:sz w:val="22"/>
                <w:szCs w:val="22"/>
              </w:rPr>
            </w:pPr>
            <w:r w:rsidRPr="00504A36">
              <w:rPr>
                <w:rFonts w:asciiTheme="minorHAnsi" w:hAnsiTheme="minorHAnsi" w:cstheme="minorHAnsi"/>
                <w:b/>
                <w:sz w:val="22"/>
                <w:szCs w:val="22"/>
              </w:rPr>
              <w:t>Personal Skills / Attributes</w:t>
            </w:r>
          </w:p>
          <w:p w14:paraId="30515C94" w14:textId="77777777" w:rsidR="003F16A4" w:rsidRPr="00504A36" w:rsidRDefault="003F16A4" w:rsidP="00486956">
            <w:pPr>
              <w:spacing w:after="60"/>
              <w:rPr>
                <w:rFonts w:asciiTheme="minorHAnsi" w:hAnsiTheme="minorHAnsi" w:cstheme="minorHAnsi"/>
                <w:b/>
                <w:bCs/>
                <w:sz w:val="22"/>
                <w:szCs w:val="22"/>
              </w:rPr>
            </w:pPr>
          </w:p>
        </w:tc>
        <w:tc>
          <w:tcPr>
            <w:tcW w:w="2268" w:type="dxa"/>
            <w:tcBorders>
              <w:top w:val="single" w:sz="4" w:space="0" w:color="auto"/>
              <w:left w:val="nil"/>
              <w:bottom w:val="single" w:sz="4" w:space="0" w:color="auto"/>
              <w:right w:val="single" w:sz="4" w:space="0" w:color="auto"/>
            </w:tcBorders>
            <w:shd w:val="clear" w:color="auto" w:fill="F4B083" w:themeFill="accent2" w:themeFillTint="99"/>
          </w:tcPr>
          <w:p w14:paraId="30515C95" w14:textId="77777777" w:rsidR="00B72706" w:rsidRPr="00504A36" w:rsidRDefault="003F16A4" w:rsidP="003F16A4">
            <w:pPr>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tcPr>
          <w:p w14:paraId="30515C96" w14:textId="77777777" w:rsidR="00B72706" w:rsidRDefault="00B72706" w:rsidP="00486956">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Essential ?</w:t>
            </w:r>
            <w:proofErr w:type="gramEnd"/>
          </w:p>
          <w:p w14:paraId="30515C97" w14:textId="77777777" w:rsidR="00F55661" w:rsidRPr="00504A36" w:rsidRDefault="00F55661" w:rsidP="00486956">
            <w:pPr>
              <w:spacing w:after="60"/>
              <w:rPr>
                <w:rFonts w:asciiTheme="minorHAnsi" w:hAnsiTheme="minorHAnsi" w:cstheme="minorHAnsi"/>
                <w:b/>
                <w:bCs/>
                <w:sz w:val="22"/>
                <w:szCs w:val="22"/>
              </w:rPr>
            </w:pPr>
          </w:p>
        </w:tc>
        <w:tc>
          <w:tcPr>
            <w:tcW w:w="1842" w:type="dxa"/>
            <w:tcBorders>
              <w:top w:val="single" w:sz="4" w:space="0" w:color="auto"/>
              <w:left w:val="nil"/>
              <w:bottom w:val="single" w:sz="4" w:space="0" w:color="auto"/>
              <w:right w:val="single" w:sz="4" w:space="0" w:color="auto"/>
            </w:tcBorders>
            <w:shd w:val="clear" w:color="auto" w:fill="F4B083" w:themeFill="accent2" w:themeFillTint="99"/>
            <w:noWrap/>
            <w:vAlign w:val="bottom"/>
          </w:tcPr>
          <w:p w14:paraId="30515C98" w14:textId="77777777" w:rsidR="00B72706" w:rsidRDefault="00B72706" w:rsidP="00486956">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Desirable ?</w:t>
            </w:r>
            <w:proofErr w:type="gramEnd"/>
          </w:p>
          <w:p w14:paraId="30515C99" w14:textId="77777777" w:rsidR="00F55661" w:rsidRPr="00504A36" w:rsidRDefault="00F55661" w:rsidP="00486956">
            <w:pPr>
              <w:spacing w:after="60"/>
              <w:rPr>
                <w:rFonts w:asciiTheme="minorHAnsi" w:hAnsiTheme="minorHAnsi" w:cstheme="minorHAnsi"/>
                <w:b/>
                <w:bCs/>
                <w:sz w:val="22"/>
                <w:szCs w:val="22"/>
              </w:rPr>
            </w:pPr>
          </w:p>
        </w:tc>
      </w:tr>
      <w:tr w:rsidR="00BB4DA1" w:rsidRPr="00504A36" w14:paraId="30515C9F" w14:textId="77777777" w:rsidTr="00F9370A">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c>
          <w:tcPr>
            <w:tcW w:w="9356" w:type="dxa"/>
            <w:gridSpan w:val="2"/>
            <w:shd w:val="clear" w:color="auto" w:fill="auto"/>
            <w:vAlign w:val="bottom"/>
          </w:tcPr>
          <w:p w14:paraId="30515C9B" w14:textId="77777777" w:rsidR="00BB4DA1" w:rsidRPr="00504A36" w:rsidRDefault="00BB4DA1"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Able to work under pressure and to tight deadlines</w:t>
            </w:r>
          </w:p>
        </w:tc>
        <w:tc>
          <w:tcPr>
            <w:tcW w:w="2268" w:type="dxa"/>
            <w:shd w:val="clear" w:color="auto" w:fill="auto"/>
          </w:tcPr>
          <w:p w14:paraId="30515C9C" w14:textId="77777777" w:rsidR="00BB4DA1" w:rsidRPr="00504A36" w:rsidRDefault="00713F1A"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shd w:val="clear" w:color="auto" w:fill="auto"/>
            <w:noWrap/>
            <w:vAlign w:val="center"/>
          </w:tcPr>
          <w:p w14:paraId="30515C9D"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9E" w14:textId="77777777" w:rsidR="00BB4DA1" w:rsidRPr="00504A36" w:rsidRDefault="00BB4DA1" w:rsidP="00BB4DA1">
            <w:pPr>
              <w:spacing w:before="60" w:after="60"/>
              <w:jc w:val="center"/>
              <w:rPr>
                <w:rFonts w:asciiTheme="minorHAnsi" w:hAnsiTheme="minorHAnsi" w:cstheme="minorHAnsi"/>
                <w:sz w:val="22"/>
                <w:szCs w:val="22"/>
              </w:rPr>
            </w:pPr>
          </w:p>
        </w:tc>
      </w:tr>
      <w:tr w:rsidR="00BB4DA1" w:rsidRPr="00504A36" w14:paraId="30515CA4" w14:textId="77777777" w:rsidTr="00F9370A">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c>
          <w:tcPr>
            <w:tcW w:w="9356" w:type="dxa"/>
            <w:gridSpan w:val="2"/>
            <w:shd w:val="clear" w:color="auto" w:fill="auto"/>
            <w:vAlign w:val="bottom"/>
          </w:tcPr>
          <w:p w14:paraId="30515CA0" w14:textId="77777777" w:rsidR="00BB4DA1" w:rsidRPr="00504A36" w:rsidRDefault="00BB4DA1" w:rsidP="00F9370A">
            <w:pPr>
              <w:spacing w:before="60" w:after="60"/>
              <w:rPr>
                <w:rFonts w:asciiTheme="minorHAnsi" w:hAnsiTheme="minorHAnsi" w:cstheme="minorHAnsi"/>
                <w:color w:val="000000"/>
                <w:sz w:val="22"/>
                <w:szCs w:val="22"/>
              </w:rPr>
            </w:pPr>
            <w:r w:rsidRPr="00504A36">
              <w:rPr>
                <w:rFonts w:asciiTheme="minorHAnsi" w:hAnsiTheme="minorHAnsi" w:cstheme="minorHAnsi"/>
                <w:color w:val="000000"/>
                <w:sz w:val="22"/>
                <w:szCs w:val="22"/>
              </w:rPr>
              <w:t>Reacts to changes well, inclined to respond quickly and resourcefully</w:t>
            </w:r>
          </w:p>
        </w:tc>
        <w:tc>
          <w:tcPr>
            <w:tcW w:w="2268" w:type="dxa"/>
            <w:shd w:val="clear" w:color="auto" w:fill="auto"/>
          </w:tcPr>
          <w:p w14:paraId="30515CA1" w14:textId="77777777" w:rsidR="00BB4DA1" w:rsidRPr="00504A36" w:rsidRDefault="00713F1A"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shd w:val="clear" w:color="auto" w:fill="auto"/>
            <w:noWrap/>
            <w:vAlign w:val="center"/>
          </w:tcPr>
          <w:p w14:paraId="30515CA2"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A3" w14:textId="77777777" w:rsidR="00BB4DA1" w:rsidRPr="00504A36" w:rsidRDefault="00BB4DA1" w:rsidP="00BB4DA1">
            <w:pPr>
              <w:spacing w:before="60" w:after="60"/>
              <w:jc w:val="center"/>
              <w:rPr>
                <w:rFonts w:asciiTheme="minorHAnsi" w:hAnsiTheme="minorHAnsi" w:cstheme="minorHAnsi"/>
                <w:sz w:val="22"/>
                <w:szCs w:val="22"/>
              </w:rPr>
            </w:pPr>
          </w:p>
        </w:tc>
      </w:tr>
      <w:tr w:rsidR="00BB4DA1" w:rsidRPr="00504A36" w14:paraId="30515CA9" w14:textId="77777777" w:rsidTr="00F9370A">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c>
          <w:tcPr>
            <w:tcW w:w="935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515CA5" w14:textId="77777777" w:rsidR="00BB4DA1" w:rsidRPr="00504A36" w:rsidRDefault="00BB4DA1"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Willing to participate in in-service training and attend meetings outside normal working hours</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515CA6" w14:textId="77777777" w:rsidR="00BB4DA1" w:rsidRPr="00504A36" w:rsidRDefault="00504A36" w:rsidP="00BB4DA1">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A7" w14:textId="77777777" w:rsidR="00BB4DA1" w:rsidRPr="00504A36" w:rsidRDefault="00BB4DA1" w:rsidP="00BB4DA1">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single" w:sz="4" w:space="0" w:color="auto"/>
              <w:left w:val="single" w:sz="4" w:space="0" w:color="auto"/>
              <w:bottom w:val="single" w:sz="4" w:space="0" w:color="auto"/>
              <w:right w:val="single" w:sz="4" w:space="0" w:color="833C0B"/>
            </w:tcBorders>
            <w:shd w:val="clear" w:color="auto" w:fill="auto"/>
            <w:noWrap/>
            <w:vAlign w:val="center"/>
          </w:tcPr>
          <w:p w14:paraId="30515CA8" w14:textId="77777777" w:rsidR="00BB4DA1" w:rsidRPr="00504A36" w:rsidRDefault="00BB4DA1" w:rsidP="00BB4DA1">
            <w:pPr>
              <w:spacing w:before="60" w:after="60"/>
              <w:jc w:val="center"/>
              <w:rPr>
                <w:rFonts w:asciiTheme="minorHAnsi" w:hAnsiTheme="minorHAnsi" w:cstheme="minorHAnsi"/>
                <w:sz w:val="22"/>
                <w:szCs w:val="22"/>
              </w:rPr>
            </w:pPr>
          </w:p>
        </w:tc>
      </w:tr>
      <w:tr w:rsidR="00441839" w:rsidRPr="00504A36" w14:paraId="30515CAE" w14:textId="77777777" w:rsidTr="00BD1B23">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shd w:val="clear" w:color="auto" w:fill="auto"/>
            <w:vAlign w:val="bottom"/>
          </w:tcPr>
          <w:p w14:paraId="30515CAA" w14:textId="77777777" w:rsidR="00441839" w:rsidRPr="00504A36" w:rsidRDefault="00441839" w:rsidP="00BD1B23">
            <w:pPr>
              <w:spacing w:before="60" w:after="60"/>
              <w:rPr>
                <w:rFonts w:asciiTheme="minorHAnsi" w:hAnsiTheme="minorHAnsi" w:cstheme="minorHAnsi"/>
                <w:sz w:val="22"/>
                <w:szCs w:val="22"/>
              </w:rPr>
            </w:pPr>
            <w:r w:rsidRPr="00504A36">
              <w:rPr>
                <w:rFonts w:asciiTheme="minorHAnsi" w:hAnsiTheme="minorHAnsi" w:cstheme="minorHAnsi"/>
                <w:sz w:val="22"/>
                <w:szCs w:val="22"/>
              </w:rPr>
              <w:t>Ability to mediate and diffuse challenging situations</w:t>
            </w:r>
          </w:p>
        </w:tc>
        <w:tc>
          <w:tcPr>
            <w:tcW w:w="2268" w:type="dxa"/>
            <w:shd w:val="clear" w:color="auto" w:fill="auto"/>
          </w:tcPr>
          <w:p w14:paraId="30515CAB" w14:textId="77777777" w:rsidR="00441839" w:rsidRPr="00504A36" w:rsidRDefault="00441839"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shd w:val="clear" w:color="auto" w:fill="auto"/>
            <w:noWrap/>
            <w:vAlign w:val="center"/>
          </w:tcPr>
          <w:p w14:paraId="30515CAC" w14:textId="77777777" w:rsidR="00441839" w:rsidRPr="00504A36" w:rsidRDefault="00441839"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AD" w14:textId="77777777" w:rsidR="00441839" w:rsidRPr="00504A36" w:rsidRDefault="00441839" w:rsidP="00BD1B23">
            <w:pPr>
              <w:spacing w:before="60" w:after="60"/>
              <w:jc w:val="center"/>
              <w:rPr>
                <w:rFonts w:asciiTheme="minorHAnsi" w:hAnsiTheme="minorHAnsi" w:cstheme="minorHAnsi"/>
                <w:sz w:val="22"/>
                <w:szCs w:val="22"/>
              </w:rPr>
            </w:pPr>
          </w:p>
        </w:tc>
      </w:tr>
      <w:tr w:rsidR="00487DA2" w:rsidRPr="00504A36" w14:paraId="30515CB3" w14:textId="77777777" w:rsidTr="00BD1B23">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0515CAF" w14:textId="77777777" w:rsidR="00487DA2" w:rsidRPr="00504A36" w:rsidRDefault="00487DA2" w:rsidP="00BD1B23">
            <w:pPr>
              <w:spacing w:before="60" w:after="60"/>
              <w:rPr>
                <w:rFonts w:asciiTheme="minorHAnsi" w:hAnsiTheme="minorHAnsi" w:cstheme="minorHAnsi"/>
                <w:sz w:val="22"/>
                <w:szCs w:val="22"/>
              </w:rPr>
            </w:pPr>
            <w:r w:rsidRPr="00504A36">
              <w:rPr>
                <w:rFonts w:asciiTheme="minorHAnsi" w:hAnsiTheme="minorHAnsi" w:cstheme="minorHAnsi"/>
                <w:sz w:val="22"/>
                <w:szCs w:val="22"/>
              </w:rPr>
              <w:t xml:space="preserve">Commitment to the charity ethos and its values. This includes being willing to promote the charitable activities (fundraising and promotional opportunities.)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515CB0" w14:textId="77777777" w:rsidR="00487DA2" w:rsidRPr="00504A36" w:rsidRDefault="00487DA2"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A</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CB1" w14:textId="77777777" w:rsidR="00487DA2" w:rsidRPr="00504A36" w:rsidRDefault="00487DA2"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single" w:sz="4" w:space="0" w:color="auto"/>
              <w:left w:val="single" w:sz="4" w:space="0" w:color="auto"/>
              <w:bottom w:val="single" w:sz="4" w:space="0" w:color="auto"/>
              <w:right w:val="single" w:sz="4" w:space="0" w:color="833C0B"/>
            </w:tcBorders>
            <w:shd w:val="clear" w:color="auto" w:fill="auto"/>
            <w:noWrap/>
            <w:vAlign w:val="center"/>
          </w:tcPr>
          <w:p w14:paraId="30515CB2" w14:textId="77777777" w:rsidR="00487DA2" w:rsidRPr="00504A36" w:rsidRDefault="00487DA2" w:rsidP="00BD1B23">
            <w:pPr>
              <w:spacing w:before="60" w:after="60"/>
              <w:jc w:val="center"/>
              <w:rPr>
                <w:rFonts w:asciiTheme="minorHAnsi" w:hAnsiTheme="minorHAnsi" w:cstheme="minorHAnsi"/>
                <w:sz w:val="22"/>
                <w:szCs w:val="22"/>
              </w:rPr>
            </w:pPr>
          </w:p>
        </w:tc>
      </w:tr>
    </w:tbl>
    <w:p w14:paraId="30515CB4" w14:textId="77777777" w:rsidR="005F5E7C" w:rsidRDefault="005F5E7C">
      <w:pPr>
        <w:rPr>
          <w:rFonts w:asciiTheme="minorHAnsi" w:hAnsiTheme="minorHAnsi" w:cstheme="minorHAnsi"/>
          <w:b/>
          <w:sz w:val="22"/>
          <w:szCs w:val="22"/>
        </w:rPr>
      </w:pPr>
      <w:r>
        <w:rPr>
          <w:rFonts w:asciiTheme="minorHAnsi" w:hAnsiTheme="minorHAnsi" w:cstheme="minorHAnsi"/>
          <w:b/>
          <w:sz w:val="22"/>
          <w:szCs w:val="22"/>
        </w:rPr>
        <w:br w:type="page"/>
      </w:r>
    </w:p>
    <w:p w14:paraId="30515CB5" w14:textId="77777777" w:rsidR="005F5E7C" w:rsidRPr="003F16A4" w:rsidRDefault="005F5E7C" w:rsidP="005F5E7C">
      <w:pPr>
        <w:ind w:left="3402" w:hanging="3402"/>
        <w:rPr>
          <w:rFonts w:asciiTheme="minorHAnsi" w:hAnsiTheme="minorHAnsi" w:cstheme="minorHAnsi"/>
          <w:b/>
          <w:sz w:val="26"/>
          <w:szCs w:val="26"/>
        </w:rPr>
      </w:pPr>
      <w:r w:rsidRPr="003F16A4">
        <w:rPr>
          <w:rFonts w:asciiTheme="minorHAnsi" w:hAnsiTheme="minorHAnsi" w:cstheme="minorHAnsi"/>
          <w:b/>
          <w:sz w:val="26"/>
          <w:szCs w:val="26"/>
        </w:rPr>
        <w:lastRenderedPageBreak/>
        <w:t>Person Specification</w:t>
      </w:r>
    </w:p>
    <w:p w14:paraId="30515CB6" w14:textId="77777777" w:rsidR="001014A7" w:rsidRDefault="001014A7" w:rsidP="001014A7">
      <w:pPr>
        <w:rPr>
          <w:rFonts w:asciiTheme="minorHAnsi" w:hAnsiTheme="minorHAnsi" w:cstheme="minorHAnsi"/>
          <w:b/>
          <w:sz w:val="22"/>
          <w:szCs w:val="22"/>
        </w:rPr>
      </w:pPr>
    </w:p>
    <w:p w14:paraId="30515CB7" w14:textId="77777777" w:rsidR="001014A7" w:rsidRDefault="001014A7" w:rsidP="001014A7">
      <w:pPr>
        <w:rPr>
          <w:rFonts w:asciiTheme="minorHAnsi" w:hAnsiTheme="minorHAnsi" w:cstheme="minorHAnsi"/>
          <w:b/>
          <w:sz w:val="22"/>
          <w:szCs w:val="22"/>
        </w:rPr>
      </w:pPr>
      <w:r>
        <w:rPr>
          <w:rFonts w:asciiTheme="minorHAnsi" w:hAnsiTheme="minorHAnsi" w:cstheme="minorHAnsi"/>
          <w:b/>
          <w:sz w:val="22"/>
          <w:szCs w:val="22"/>
        </w:rPr>
        <w:t>The following requirements will be assessed at interview:</w:t>
      </w:r>
    </w:p>
    <w:p w14:paraId="30515CB8" w14:textId="77777777" w:rsidR="001014A7" w:rsidRDefault="001014A7" w:rsidP="001014A7">
      <w:pPr>
        <w:rPr>
          <w:rFonts w:asciiTheme="minorHAnsi" w:hAnsiTheme="minorHAnsi" w:cstheme="minorHAnsi"/>
          <w:b/>
          <w:sz w:val="22"/>
          <w:szCs w:val="22"/>
        </w:rPr>
      </w:pPr>
    </w:p>
    <w:p w14:paraId="30515CB9" w14:textId="77777777" w:rsidR="005F5E7C" w:rsidRDefault="005F5E7C" w:rsidP="005F5E7C">
      <w:pPr>
        <w:rPr>
          <w:rFonts w:asciiTheme="minorHAnsi" w:hAnsiTheme="minorHAnsi" w:cstheme="minorHAnsi"/>
          <w:b/>
          <w:sz w:val="22"/>
          <w:szCs w:val="22"/>
        </w:rPr>
      </w:pPr>
    </w:p>
    <w:tbl>
      <w:tblPr>
        <w:tblW w:w="14884" w:type="dxa"/>
        <w:tblInd w:w="-34" w:type="dxa"/>
        <w:tblLook w:val="0000" w:firstRow="0" w:lastRow="0" w:firstColumn="0" w:lastColumn="0" w:noHBand="0" w:noVBand="0"/>
      </w:tblPr>
      <w:tblGrid>
        <w:gridCol w:w="9342"/>
        <w:gridCol w:w="14"/>
        <w:gridCol w:w="2268"/>
        <w:gridCol w:w="1418"/>
        <w:gridCol w:w="1842"/>
      </w:tblGrid>
      <w:tr w:rsidR="005F5E7C" w:rsidRPr="00504A36" w14:paraId="30515CBD" w14:textId="77777777" w:rsidTr="00F55661">
        <w:trPr>
          <w:trHeight w:val="300"/>
        </w:trPr>
        <w:tc>
          <w:tcPr>
            <w:tcW w:w="9342" w:type="dxa"/>
            <w:tcBorders>
              <w:top w:val="single" w:sz="4" w:space="0" w:color="auto"/>
              <w:left w:val="single" w:sz="4" w:space="0" w:color="auto"/>
              <w:right w:val="single" w:sz="4" w:space="0" w:color="auto"/>
            </w:tcBorders>
            <w:shd w:val="clear" w:color="auto" w:fill="A8D08D" w:themeFill="accent6" w:themeFillTint="99"/>
            <w:vAlign w:val="bottom"/>
          </w:tcPr>
          <w:p w14:paraId="30515CBA" w14:textId="77777777" w:rsidR="005F5E7C" w:rsidRPr="00504A36" w:rsidRDefault="005F5E7C" w:rsidP="00BD1B23">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Requirement</w:t>
            </w:r>
          </w:p>
        </w:tc>
        <w:tc>
          <w:tcPr>
            <w:tcW w:w="2282" w:type="dxa"/>
            <w:gridSpan w:val="2"/>
            <w:vMerge w:val="restart"/>
            <w:tcBorders>
              <w:top w:val="single" w:sz="4" w:space="0" w:color="auto"/>
              <w:left w:val="nil"/>
              <w:right w:val="single" w:sz="4" w:space="0" w:color="auto"/>
            </w:tcBorders>
            <w:shd w:val="clear" w:color="auto" w:fill="A8D08D" w:themeFill="accent6" w:themeFillTint="99"/>
          </w:tcPr>
          <w:p w14:paraId="30515CBB" w14:textId="77777777" w:rsidR="005F5E7C" w:rsidRPr="00504A36" w:rsidRDefault="005F5E7C" w:rsidP="00BD1B23">
            <w:pPr>
              <w:spacing w:before="60"/>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3260" w:type="dxa"/>
            <w:gridSpan w:val="2"/>
            <w:tcBorders>
              <w:top w:val="single" w:sz="4" w:space="0" w:color="auto"/>
              <w:left w:val="single" w:sz="4" w:space="0" w:color="auto"/>
              <w:right w:val="single" w:sz="4" w:space="0" w:color="auto"/>
            </w:tcBorders>
            <w:shd w:val="clear" w:color="auto" w:fill="A8D08D" w:themeFill="accent6" w:themeFillTint="99"/>
            <w:noWrap/>
            <w:vAlign w:val="bottom"/>
          </w:tcPr>
          <w:p w14:paraId="30515CBC" w14:textId="77777777" w:rsidR="005F5E7C" w:rsidRPr="00504A36" w:rsidRDefault="005F5E7C" w:rsidP="00BD1B23">
            <w:pPr>
              <w:spacing w:before="60"/>
              <w:ind w:left="1134"/>
              <w:rPr>
                <w:rFonts w:asciiTheme="minorHAnsi" w:hAnsiTheme="minorHAnsi" w:cstheme="minorHAnsi"/>
                <w:b/>
                <w:bCs/>
                <w:sz w:val="22"/>
                <w:szCs w:val="22"/>
              </w:rPr>
            </w:pPr>
            <w:r w:rsidRPr="00504A36">
              <w:rPr>
                <w:rFonts w:asciiTheme="minorHAnsi" w:hAnsiTheme="minorHAnsi" w:cstheme="minorHAnsi"/>
                <w:b/>
                <w:bCs/>
                <w:sz w:val="22"/>
                <w:szCs w:val="22"/>
              </w:rPr>
              <w:t>Is this:</w:t>
            </w:r>
          </w:p>
        </w:tc>
      </w:tr>
      <w:tr w:rsidR="005F5E7C" w:rsidRPr="00504A36" w14:paraId="30515CC3" w14:textId="77777777" w:rsidTr="00F55661">
        <w:trPr>
          <w:trHeight w:val="300"/>
        </w:trPr>
        <w:tc>
          <w:tcPr>
            <w:tcW w:w="9342" w:type="dxa"/>
            <w:tcBorders>
              <w:left w:val="single" w:sz="4" w:space="0" w:color="auto"/>
              <w:bottom w:val="single" w:sz="4" w:space="0" w:color="auto"/>
              <w:right w:val="single" w:sz="4" w:space="0" w:color="auto"/>
            </w:tcBorders>
            <w:shd w:val="clear" w:color="auto" w:fill="A8D08D" w:themeFill="accent6" w:themeFillTint="99"/>
            <w:vAlign w:val="bottom"/>
          </w:tcPr>
          <w:p w14:paraId="30515CBE" w14:textId="77777777" w:rsidR="005F5E7C" w:rsidRDefault="005F5E7C" w:rsidP="005F5E7C">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Knowledge / Work Experience / Skills</w:t>
            </w:r>
          </w:p>
          <w:p w14:paraId="30515CBF" w14:textId="77777777" w:rsidR="005F5E7C" w:rsidRPr="00504A36" w:rsidRDefault="005F5E7C" w:rsidP="00BD1B23">
            <w:pPr>
              <w:spacing w:after="60"/>
              <w:rPr>
                <w:rFonts w:asciiTheme="minorHAnsi" w:hAnsiTheme="minorHAnsi" w:cstheme="minorHAnsi"/>
                <w:b/>
                <w:bCs/>
                <w:sz w:val="22"/>
                <w:szCs w:val="22"/>
              </w:rPr>
            </w:pPr>
          </w:p>
        </w:tc>
        <w:tc>
          <w:tcPr>
            <w:tcW w:w="2282" w:type="dxa"/>
            <w:gridSpan w:val="2"/>
            <w:vMerge/>
            <w:tcBorders>
              <w:left w:val="nil"/>
              <w:bottom w:val="single" w:sz="4" w:space="0" w:color="auto"/>
              <w:right w:val="single" w:sz="4" w:space="0" w:color="auto"/>
            </w:tcBorders>
            <w:shd w:val="clear" w:color="auto" w:fill="A8D08D" w:themeFill="accent6" w:themeFillTint="99"/>
          </w:tcPr>
          <w:p w14:paraId="30515CC0" w14:textId="77777777" w:rsidR="005F5E7C" w:rsidRPr="00504A36" w:rsidRDefault="005F5E7C" w:rsidP="00BD1B23">
            <w:pPr>
              <w:rPr>
                <w:rFonts w:asciiTheme="minorHAnsi" w:hAnsiTheme="minorHAnsi" w:cstheme="minorHAnsi"/>
                <w:b/>
                <w:bCs/>
                <w:sz w:val="22"/>
                <w:szCs w:val="22"/>
              </w:rPr>
            </w:pPr>
          </w:p>
        </w:tc>
        <w:tc>
          <w:tcPr>
            <w:tcW w:w="1418" w:type="dxa"/>
            <w:tcBorders>
              <w:left w:val="single" w:sz="4" w:space="0" w:color="auto"/>
              <w:bottom w:val="single" w:sz="4" w:space="0" w:color="auto"/>
            </w:tcBorders>
            <w:shd w:val="clear" w:color="auto" w:fill="A8D08D" w:themeFill="accent6" w:themeFillTint="99"/>
            <w:noWrap/>
            <w:vAlign w:val="bottom"/>
          </w:tcPr>
          <w:p w14:paraId="30515CC1"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Essential ?</w:t>
            </w:r>
          </w:p>
        </w:tc>
        <w:tc>
          <w:tcPr>
            <w:tcW w:w="1842" w:type="dxa"/>
            <w:tcBorders>
              <w:left w:val="nil"/>
              <w:bottom w:val="single" w:sz="4" w:space="0" w:color="auto"/>
              <w:right w:val="single" w:sz="4" w:space="0" w:color="auto"/>
            </w:tcBorders>
            <w:shd w:val="clear" w:color="auto" w:fill="A8D08D" w:themeFill="accent6" w:themeFillTint="99"/>
            <w:noWrap/>
            <w:vAlign w:val="bottom"/>
          </w:tcPr>
          <w:p w14:paraId="30515CC2"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Desirable ?</w:t>
            </w:r>
          </w:p>
        </w:tc>
      </w:tr>
      <w:tr w:rsidR="005F5E7C" w:rsidRPr="00504A36" w14:paraId="30515CC8"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C4"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Knowledge of health &amp; safety issues at work</w:t>
            </w:r>
          </w:p>
        </w:tc>
        <w:tc>
          <w:tcPr>
            <w:tcW w:w="2268" w:type="dxa"/>
            <w:tcBorders>
              <w:top w:val="nil"/>
              <w:left w:val="nil"/>
              <w:bottom w:val="single" w:sz="4" w:space="0" w:color="auto"/>
              <w:right w:val="single" w:sz="4" w:space="0" w:color="auto"/>
            </w:tcBorders>
            <w:shd w:val="clear" w:color="auto" w:fill="auto"/>
            <w:noWrap/>
            <w:vAlign w:val="center"/>
          </w:tcPr>
          <w:p w14:paraId="30515CC5" w14:textId="77777777" w:rsidR="005F5E7C" w:rsidRPr="005F5E7C" w:rsidRDefault="005F5E7C" w:rsidP="00F9370A">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C6"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C7"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CD"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C9"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 xml:space="preserve">Knowledge &amp; awareness of safeguarding </w:t>
            </w:r>
          </w:p>
        </w:tc>
        <w:tc>
          <w:tcPr>
            <w:tcW w:w="2268" w:type="dxa"/>
            <w:tcBorders>
              <w:top w:val="nil"/>
              <w:left w:val="nil"/>
              <w:bottom w:val="single" w:sz="4" w:space="0" w:color="auto"/>
              <w:right w:val="single" w:sz="4" w:space="0" w:color="auto"/>
            </w:tcBorders>
            <w:shd w:val="clear" w:color="auto" w:fill="auto"/>
            <w:noWrap/>
            <w:vAlign w:val="center"/>
          </w:tcPr>
          <w:p w14:paraId="30515CCA"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CB"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CC"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D2"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CE"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Ability to work in own initiative</w:t>
            </w:r>
          </w:p>
        </w:tc>
        <w:tc>
          <w:tcPr>
            <w:tcW w:w="2268" w:type="dxa"/>
            <w:tcBorders>
              <w:top w:val="nil"/>
              <w:left w:val="nil"/>
              <w:bottom w:val="single" w:sz="4" w:space="0" w:color="auto"/>
              <w:right w:val="single" w:sz="4" w:space="0" w:color="auto"/>
            </w:tcBorders>
            <w:shd w:val="clear" w:color="auto" w:fill="auto"/>
            <w:noWrap/>
            <w:vAlign w:val="center"/>
          </w:tcPr>
          <w:p w14:paraId="30515CCF"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D0"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D1"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D7"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D3"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Effective Team player</w:t>
            </w:r>
          </w:p>
        </w:tc>
        <w:tc>
          <w:tcPr>
            <w:tcW w:w="2268" w:type="dxa"/>
            <w:tcBorders>
              <w:top w:val="nil"/>
              <w:left w:val="nil"/>
              <w:bottom w:val="single" w:sz="4" w:space="0" w:color="auto"/>
              <w:right w:val="single" w:sz="4" w:space="0" w:color="auto"/>
            </w:tcBorders>
            <w:shd w:val="clear" w:color="auto" w:fill="auto"/>
            <w:noWrap/>
            <w:vAlign w:val="center"/>
          </w:tcPr>
          <w:p w14:paraId="30515CD4"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D5"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D6"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DC"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D8"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Knowledge of cash handling, financial recording, budgeting</w:t>
            </w:r>
          </w:p>
        </w:tc>
        <w:tc>
          <w:tcPr>
            <w:tcW w:w="2268" w:type="dxa"/>
            <w:tcBorders>
              <w:top w:val="nil"/>
              <w:left w:val="nil"/>
              <w:bottom w:val="single" w:sz="4" w:space="0" w:color="auto"/>
              <w:right w:val="single" w:sz="4" w:space="0" w:color="auto"/>
            </w:tcBorders>
            <w:shd w:val="clear" w:color="auto" w:fill="auto"/>
            <w:noWrap/>
            <w:vAlign w:val="center"/>
          </w:tcPr>
          <w:p w14:paraId="30515CD9"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DA"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DB"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E1" w14:textId="77777777" w:rsidTr="005F5E7C">
        <w:trPr>
          <w:trHeight w:val="285"/>
        </w:trPr>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CDD" w14:textId="77777777" w:rsidR="005F5E7C" w:rsidRPr="005F5E7C" w:rsidRDefault="005F5E7C" w:rsidP="00F9370A">
            <w:pPr>
              <w:spacing w:before="60" w:after="60"/>
              <w:rPr>
                <w:rFonts w:asciiTheme="minorHAnsi" w:hAnsiTheme="minorHAnsi" w:cstheme="minorHAnsi"/>
                <w:sz w:val="22"/>
                <w:szCs w:val="22"/>
              </w:rPr>
            </w:pPr>
            <w:r w:rsidRPr="005F5E7C">
              <w:rPr>
                <w:rFonts w:asciiTheme="minorHAnsi" w:hAnsiTheme="minorHAnsi" w:cstheme="minorHAnsi"/>
                <w:sz w:val="22"/>
                <w:szCs w:val="22"/>
              </w:rPr>
              <w:t>Ability to undertake cleaning and domestic duties</w:t>
            </w:r>
          </w:p>
        </w:tc>
        <w:tc>
          <w:tcPr>
            <w:tcW w:w="2268" w:type="dxa"/>
            <w:tcBorders>
              <w:top w:val="nil"/>
              <w:left w:val="nil"/>
              <w:bottom w:val="single" w:sz="4" w:space="0" w:color="auto"/>
              <w:right w:val="single" w:sz="4" w:space="0" w:color="auto"/>
            </w:tcBorders>
            <w:shd w:val="clear" w:color="auto" w:fill="auto"/>
            <w:noWrap/>
            <w:vAlign w:val="center"/>
          </w:tcPr>
          <w:p w14:paraId="30515CDE"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I</w:t>
            </w:r>
          </w:p>
        </w:tc>
        <w:tc>
          <w:tcPr>
            <w:tcW w:w="1418" w:type="dxa"/>
            <w:tcBorders>
              <w:top w:val="nil"/>
              <w:left w:val="nil"/>
              <w:bottom w:val="single" w:sz="4" w:space="0" w:color="auto"/>
              <w:right w:val="single" w:sz="4" w:space="0" w:color="auto"/>
            </w:tcBorders>
            <w:shd w:val="clear" w:color="auto" w:fill="auto"/>
            <w:noWrap/>
            <w:vAlign w:val="center"/>
          </w:tcPr>
          <w:p w14:paraId="30515CDF" w14:textId="77777777" w:rsidR="005F5E7C" w:rsidRPr="005F5E7C" w:rsidRDefault="005F5E7C" w:rsidP="00BD1B23">
            <w:pPr>
              <w:spacing w:before="60" w:after="60"/>
              <w:jc w:val="center"/>
              <w:rPr>
                <w:rFonts w:asciiTheme="minorHAnsi" w:hAnsiTheme="minorHAnsi" w:cstheme="minorHAnsi"/>
                <w:sz w:val="22"/>
                <w:szCs w:val="22"/>
              </w:rPr>
            </w:pPr>
            <w:r w:rsidRPr="005F5E7C">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CE0"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E9" w14:textId="77777777" w:rsidTr="00F55661">
        <w:trPr>
          <w:trHeight w:val="300"/>
        </w:trPr>
        <w:tc>
          <w:tcPr>
            <w:tcW w:w="9356"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bottom"/>
          </w:tcPr>
          <w:p w14:paraId="30515CE2" w14:textId="77777777" w:rsidR="005F5E7C" w:rsidRDefault="005F5E7C" w:rsidP="00BD1B23">
            <w:pPr>
              <w:spacing w:after="60"/>
              <w:rPr>
                <w:rFonts w:asciiTheme="minorHAnsi" w:hAnsiTheme="minorHAnsi" w:cstheme="minorHAnsi"/>
                <w:b/>
                <w:sz w:val="22"/>
                <w:szCs w:val="22"/>
              </w:rPr>
            </w:pPr>
            <w:r w:rsidRPr="00504A36">
              <w:rPr>
                <w:rFonts w:asciiTheme="minorHAnsi" w:hAnsiTheme="minorHAnsi" w:cstheme="minorHAnsi"/>
                <w:b/>
                <w:sz w:val="22"/>
                <w:szCs w:val="22"/>
              </w:rPr>
              <w:t>Personal Skills / Attributes</w:t>
            </w:r>
          </w:p>
          <w:p w14:paraId="30515CE3" w14:textId="77777777" w:rsidR="005F5E7C" w:rsidRPr="00504A36" w:rsidRDefault="005F5E7C" w:rsidP="00BD1B23">
            <w:pPr>
              <w:spacing w:after="60"/>
              <w:rPr>
                <w:rFonts w:asciiTheme="minorHAnsi" w:hAnsiTheme="minorHAnsi" w:cstheme="minorHAnsi"/>
                <w:b/>
                <w:bCs/>
                <w:sz w:val="22"/>
                <w:szCs w:val="22"/>
              </w:rPr>
            </w:pPr>
          </w:p>
        </w:tc>
        <w:tc>
          <w:tcPr>
            <w:tcW w:w="2268" w:type="dxa"/>
            <w:tcBorders>
              <w:top w:val="single" w:sz="4" w:space="0" w:color="auto"/>
              <w:left w:val="nil"/>
              <w:bottom w:val="single" w:sz="4" w:space="0" w:color="auto"/>
              <w:right w:val="single" w:sz="4" w:space="0" w:color="auto"/>
            </w:tcBorders>
            <w:shd w:val="clear" w:color="auto" w:fill="A8D08D" w:themeFill="accent6" w:themeFillTint="99"/>
          </w:tcPr>
          <w:p w14:paraId="30515CE4" w14:textId="77777777" w:rsidR="005F5E7C" w:rsidRPr="00504A36" w:rsidRDefault="005F5E7C" w:rsidP="00BD1B23">
            <w:pPr>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tcPr>
          <w:p w14:paraId="30515CE5" w14:textId="77777777" w:rsidR="005F5E7C" w:rsidRDefault="005F5E7C" w:rsidP="00BD1B23">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Essential ?</w:t>
            </w:r>
            <w:proofErr w:type="gramEnd"/>
          </w:p>
          <w:p w14:paraId="30515CE6" w14:textId="77777777" w:rsidR="00F55661" w:rsidRPr="00504A36" w:rsidRDefault="00F55661" w:rsidP="00BD1B23">
            <w:pPr>
              <w:spacing w:after="60"/>
              <w:rPr>
                <w:rFonts w:asciiTheme="minorHAnsi" w:hAnsiTheme="minorHAnsi" w:cstheme="minorHAnsi"/>
                <w:b/>
                <w:bCs/>
                <w:sz w:val="22"/>
                <w:szCs w:val="22"/>
              </w:rPr>
            </w:pPr>
          </w:p>
        </w:tc>
        <w:tc>
          <w:tcPr>
            <w:tcW w:w="1842" w:type="dxa"/>
            <w:tcBorders>
              <w:top w:val="single" w:sz="4" w:space="0" w:color="auto"/>
              <w:left w:val="nil"/>
              <w:bottom w:val="single" w:sz="4" w:space="0" w:color="auto"/>
              <w:right w:val="single" w:sz="4" w:space="0" w:color="auto"/>
            </w:tcBorders>
            <w:shd w:val="clear" w:color="auto" w:fill="A8D08D" w:themeFill="accent6" w:themeFillTint="99"/>
            <w:noWrap/>
            <w:vAlign w:val="bottom"/>
          </w:tcPr>
          <w:p w14:paraId="30515CE7" w14:textId="77777777" w:rsidR="005F5E7C" w:rsidRDefault="005F5E7C" w:rsidP="00BD1B23">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Desirable ?</w:t>
            </w:r>
            <w:proofErr w:type="gramEnd"/>
          </w:p>
          <w:p w14:paraId="30515CE8" w14:textId="77777777" w:rsidR="00F55661" w:rsidRPr="00504A36" w:rsidRDefault="00F55661" w:rsidP="00BD1B23">
            <w:pPr>
              <w:spacing w:after="60"/>
              <w:rPr>
                <w:rFonts w:asciiTheme="minorHAnsi" w:hAnsiTheme="minorHAnsi" w:cstheme="minorHAnsi"/>
                <w:b/>
                <w:bCs/>
                <w:sz w:val="22"/>
                <w:szCs w:val="22"/>
              </w:rPr>
            </w:pPr>
          </w:p>
        </w:tc>
      </w:tr>
      <w:tr w:rsidR="005F5E7C" w:rsidRPr="00504A36" w14:paraId="30515CEE"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300"/>
        </w:trPr>
        <w:tc>
          <w:tcPr>
            <w:tcW w:w="9356" w:type="dxa"/>
            <w:gridSpan w:val="2"/>
            <w:shd w:val="clear" w:color="auto" w:fill="auto"/>
            <w:vAlign w:val="bottom"/>
          </w:tcPr>
          <w:p w14:paraId="30515CEA" w14:textId="77777777" w:rsidR="005F5E7C" w:rsidRPr="00504A36" w:rsidRDefault="005F5E7C" w:rsidP="00F9370A">
            <w:pPr>
              <w:spacing w:before="60" w:after="60"/>
              <w:rPr>
                <w:rFonts w:asciiTheme="minorHAnsi" w:hAnsiTheme="minorHAnsi" w:cstheme="minorHAnsi"/>
                <w:bCs/>
                <w:sz w:val="22"/>
                <w:szCs w:val="22"/>
              </w:rPr>
            </w:pPr>
            <w:r w:rsidRPr="00504A36">
              <w:rPr>
                <w:rFonts w:asciiTheme="minorHAnsi" w:hAnsiTheme="minorHAnsi" w:cstheme="minorHAnsi"/>
                <w:bCs/>
                <w:sz w:val="22"/>
                <w:szCs w:val="22"/>
              </w:rPr>
              <w:t>Active commitment to helping young people (age 16-25 years)</w:t>
            </w:r>
          </w:p>
        </w:tc>
        <w:tc>
          <w:tcPr>
            <w:tcW w:w="2268" w:type="dxa"/>
            <w:shd w:val="clear" w:color="auto" w:fill="auto"/>
          </w:tcPr>
          <w:p w14:paraId="30515CEB" w14:textId="77777777" w:rsidR="005F5E7C" w:rsidRPr="00504A36" w:rsidRDefault="005F5E7C" w:rsidP="00BD1B23">
            <w:pPr>
              <w:spacing w:before="20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CEC"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ED"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F3"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shd w:val="clear" w:color="auto" w:fill="auto"/>
            <w:vAlign w:val="bottom"/>
          </w:tcPr>
          <w:p w14:paraId="30515CEF"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Demonstrate high levels of integrity, can do attitude &amp; practical approach</w:t>
            </w:r>
          </w:p>
        </w:tc>
        <w:tc>
          <w:tcPr>
            <w:tcW w:w="2268" w:type="dxa"/>
            <w:shd w:val="clear" w:color="auto" w:fill="auto"/>
          </w:tcPr>
          <w:p w14:paraId="30515CF0"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CF1"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F2"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F8"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300"/>
        </w:trPr>
        <w:tc>
          <w:tcPr>
            <w:tcW w:w="9356" w:type="dxa"/>
            <w:gridSpan w:val="2"/>
            <w:shd w:val="clear" w:color="auto" w:fill="auto"/>
            <w:vAlign w:val="bottom"/>
          </w:tcPr>
          <w:p w14:paraId="30515CF4" w14:textId="77777777" w:rsidR="005F5E7C" w:rsidRPr="00504A36" w:rsidRDefault="005F5E7C" w:rsidP="00F9370A">
            <w:pPr>
              <w:spacing w:before="60" w:after="60"/>
              <w:rPr>
                <w:rFonts w:asciiTheme="minorHAnsi" w:hAnsiTheme="minorHAnsi" w:cstheme="minorHAnsi"/>
                <w:bCs/>
                <w:sz w:val="22"/>
                <w:szCs w:val="22"/>
              </w:rPr>
            </w:pPr>
            <w:r w:rsidRPr="00504A36">
              <w:rPr>
                <w:rFonts w:asciiTheme="minorHAnsi" w:hAnsiTheme="minorHAnsi" w:cstheme="minorHAnsi"/>
                <w:bCs/>
                <w:sz w:val="22"/>
                <w:szCs w:val="22"/>
              </w:rPr>
              <w:t xml:space="preserve">Excellent interpersonal skills, in particular ability to develop relationship of trust with young people  </w:t>
            </w:r>
          </w:p>
        </w:tc>
        <w:tc>
          <w:tcPr>
            <w:tcW w:w="2268" w:type="dxa"/>
            <w:shd w:val="clear" w:color="auto" w:fill="auto"/>
          </w:tcPr>
          <w:p w14:paraId="30515CF5"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CF6"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F7"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CFD"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300"/>
        </w:trPr>
        <w:tc>
          <w:tcPr>
            <w:tcW w:w="9356" w:type="dxa"/>
            <w:gridSpan w:val="2"/>
            <w:shd w:val="clear" w:color="auto" w:fill="auto"/>
            <w:vAlign w:val="bottom"/>
          </w:tcPr>
          <w:p w14:paraId="30515CF9" w14:textId="77777777" w:rsidR="005F5E7C" w:rsidRPr="00504A36" w:rsidRDefault="005F5E7C" w:rsidP="00F9370A">
            <w:pPr>
              <w:spacing w:before="60" w:after="60"/>
              <w:rPr>
                <w:rFonts w:asciiTheme="minorHAnsi" w:hAnsiTheme="minorHAnsi" w:cstheme="minorHAnsi"/>
                <w:bCs/>
                <w:sz w:val="22"/>
                <w:szCs w:val="22"/>
              </w:rPr>
            </w:pPr>
            <w:r w:rsidRPr="00504A36">
              <w:rPr>
                <w:rFonts w:asciiTheme="minorHAnsi" w:hAnsiTheme="minorHAnsi" w:cstheme="minorHAnsi"/>
                <w:bCs/>
                <w:sz w:val="22"/>
                <w:szCs w:val="22"/>
              </w:rPr>
              <w:t>Ability to encourage and develop participation</w:t>
            </w:r>
            <w:r w:rsidR="000F57DD">
              <w:rPr>
                <w:rFonts w:asciiTheme="minorHAnsi" w:hAnsiTheme="minorHAnsi" w:cstheme="minorHAnsi"/>
                <w:bCs/>
                <w:sz w:val="22"/>
                <w:szCs w:val="22"/>
              </w:rPr>
              <w:t xml:space="preserve"> by young people</w:t>
            </w:r>
          </w:p>
        </w:tc>
        <w:tc>
          <w:tcPr>
            <w:tcW w:w="2268" w:type="dxa"/>
            <w:shd w:val="clear" w:color="auto" w:fill="auto"/>
          </w:tcPr>
          <w:p w14:paraId="30515CFA"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CFB"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CFC"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02"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shd w:val="clear" w:color="auto" w:fill="auto"/>
            <w:vAlign w:val="bottom"/>
          </w:tcPr>
          <w:p w14:paraId="30515CFE"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Enthusiastic, caring &amp; non- judgemental approach</w:t>
            </w:r>
          </w:p>
        </w:tc>
        <w:tc>
          <w:tcPr>
            <w:tcW w:w="2268" w:type="dxa"/>
            <w:shd w:val="clear" w:color="auto" w:fill="auto"/>
          </w:tcPr>
          <w:p w14:paraId="30515CFF"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D00"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D01"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07"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shd w:val="clear" w:color="auto" w:fill="auto"/>
            <w:vAlign w:val="bottom"/>
          </w:tcPr>
          <w:p w14:paraId="30515D03"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 xml:space="preserve">Effective time management </w:t>
            </w:r>
          </w:p>
        </w:tc>
        <w:tc>
          <w:tcPr>
            <w:tcW w:w="2268" w:type="dxa"/>
            <w:shd w:val="clear" w:color="auto" w:fill="auto"/>
          </w:tcPr>
          <w:p w14:paraId="30515D04"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D05"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D06" w14:textId="77777777" w:rsidR="005F5E7C" w:rsidRPr="00504A36" w:rsidRDefault="005F5E7C" w:rsidP="00BD1B23">
            <w:pPr>
              <w:spacing w:before="60" w:after="60"/>
              <w:jc w:val="center"/>
              <w:rPr>
                <w:rFonts w:asciiTheme="minorHAnsi" w:hAnsiTheme="minorHAnsi" w:cstheme="minorHAnsi"/>
                <w:sz w:val="22"/>
                <w:szCs w:val="22"/>
              </w:rPr>
            </w:pPr>
          </w:p>
        </w:tc>
      </w:tr>
    </w:tbl>
    <w:p w14:paraId="30515D08" w14:textId="77777777" w:rsidR="000F57DD" w:rsidRDefault="000F57DD">
      <w:r>
        <w:br w:type="page"/>
      </w:r>
    </w:p>
    <w:tbl>
      <w:tblPr>
        <w:tblW w:w="14884" w:type="dxa"/>
        <w:tblInd w:w="-34" w:type="dxa"/>
        <w:tblLook w:val="0000" w:firstRow="0" w:lastRow="0" w:firstColumn="0" w:lastColumn="0" w:noHBand="0" w:noVBand="0"/>
      </w:tblPr>
      <w:tblGrid>
        <w:gridCol w:w="9356"/>
        <w:gridCol w:w="2268"/>
        <w:gridCol w:w="1418"/>
        <w:gridCol w:w="1842"/>
      </w:tblGrid>
      <w:tr w:rsidR="000F57DD" w:rsidRPr="00504A36" w14:paraId="30515D10" w14:textId="77777777" w:rsidTr="00BD1B23">
        <w:trPr>
          <w:trHeight w:val="300"/>
        </w:trPr>
        <w:tc>
          <w:tcPr>
            <w:tcW w:w="9356"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bottom"/>
          </w:tcPr>
          <w:p w14:paraId="30515D09" w14:textId="77777777" w:rsidR="000F57DD" w:rsidRDefault="000F57DD" w:rsidP="00BD1B23">
            <w:pPr>
              <w:spacing w:after="60"/>
              <w:rPr>
                <w:rFonts w:asciiTheme="minorHAnsi" w:hAnsiTheme="minorHAnsi" w:cstheme="minorHAnsi"/>
                <w:b/>
                <w:sz w:val="22"/>
                <w:szCs w:val="22"/>
              </w:rPr>
            </w:pPr>
            <w:r w:rsidRPr="00504A36">
              <w:rPr>
                <w:rFonts w:asciiTheme="minorHAnsi" w:hAnsiTheme="minorHAnsi" w:cstheme="minorHAnsi"/>
                <w:b/>
                <w:sz w:val="22"/>
                <w:szCs w:val="22"/>
              </w:rPr>
              <w:lastRenderedPageBreak/>
              <w:t>Personal Skills / Attributes</w:t>
            </w:r>
            <w:r>
              <w:rPr>
                <w:rFonts w:asciiTheme="minorHAnsi" w:hAnsiTheme="minorHAnsi" w:cstheme="minorHAnsi"/>
                <w:b/>
                <w:sz w:val="22"/>
                <w:szCs w:val="22"/>
              </w:rPr>
              <w:t xml:space="preserve"> contd.,</w:t>
            </w:r>
          </w:p>
          <w:p w14:paraId="30515D0A" w14:textId="77777777" w:rsidR="000F57DD" w:rsidRPr="00504A36" w:rsidRDefault="000F57DD" w:rsidP="00BD1B23">
            <w:pPr>
              <w:spacing w:after="60"/>
              <w:rPr>
                <w:rFonts w:asciiTheme="minorHAnsi" w:hAnsiTheme="minorHAnsi" w:cstheme="minorHAnsi"/>
                <w:b/>
                <w:bCs/>
                <w:sz w:val="22"/>
                <w:szCs w:val="22"/>
              </w:rPr>
            </w:pPr>
          </w:p>
        </w:tc>
        <w:tc>
          <w:tcPr>
            <w:tcW w:w="2268" w:type="dxa"/>
            <w:tcBorders>
              <w:top w:val="single" w:sz="4" w:space="0" w:color="auto"/>
              <w:left w:val="nil"/>
              <w:bottom w:val="single" w:sz="4" w:space="0" w:color="auto"/>
              <w:right w:val="single" w:sz="4" w:space="0" w:color="auto"/>
            </w:tcBorders>
            <w:shd w:val="clear" w:color="auto" w:fill="A8D08D" w:themeFill="accent6" w:themeFillTint="99"/>
          </w:tcPr>
          <w:p w14:paraId="30515D0B" w14:textId="77777777" w:rsidR="000F57DD" w:rsidRPr="00504A36" w:rsidRDefault="000F57DD" w:rsidP="00BD1B23">
            <w:pPr>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tcPr>
          <w:p w14:paraId="30515D0C" w14:textId="77777777" w:rsidR="000F57DD" w:rsidRDefault="000F57DD" w:rsidP="00BD1B23">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Essential ?</w:t>
            </w:r>
            <w:proofErr w:type="gramEnd"/>
          </w:p>
          <w:p w14:paraId="30515D0D" w14:textId="77777777" w:rsidR="000F57DD" w:rsidRPr="00504A36" w:rsidRDefault="000F57DD" w:rsidP="00BD1B23">
            <w:pPr>
              <w:spacing w:after="60"/>
              <w:rPr>
                <w:rFonts w:asciiTheme="minorHAnsi" w:hAnsiTheme="minorHAnsi" w:cstheme="minorHAnsi"/>
                <w:b/>
                <w:bCs/>
                <w:sz w:val="22"/>
                <w:szCs w:val="22"/>
              </w:rPr>
            </w:pPr>
          </w:p>
        </w:tc>
        <w:tc>
          <w:tcPr>
            <w:tcW w:w="1842" w:type="dxa"/>
            <w:tcBorders>
              <w:top w:val="single" w:sz="4" w:space="0" w:color="auto"/>
              <w:left w:val="nil"/>
              <w:bottom w:val="single" w:sz="4" w:space="0" w:color="auto"/>
              <w:right w:val="single" w:sz="4" w:space="0" w:color="auto"/>
            </w:tcBorders>
            <w:shd w:val="clear" w:color="auto" w:fill="A8D08D" w:themeFill="accent6" w:themeFillTint="99"/>
            <w:noWrap/>
            <w:vAlign w:val="bottom"/>
          </w:tcPr>
          <w:p w14:paraId="30515D0E" w14:textId="77777777" w:rsidR="000F57DD" w:rsidRDefault="000F57DD" w:rsidP="00BD1B23">
            <w:pPr>
              <w:spacing w:after="60"/>
              <w:rPr>
                <w:rFonts w:asciiTheme="minorHAnsi" w:hAnsiTheme="minorHAnsi" w:cstheme="minorHAnsi"/>
                <w:b/>
                <w:bCs/>
                <w:sz w:val="22"/>
                <w:szCs w:val="22"/>
              </w:rPr>
            </w:pPr>
            <w:proofErr w:type="gramStart"/>
            <w:r w:rsidRPr="00504A36">
              <w:rPr>
                <w:rFonts w:asciiTheme="minorHAnsi" w:hAnsiTheme="minorHAnsi" w:cstheme="minorHAnsi"/>
                <w:b/>
                <w:bCs/>
                <w:sz w:val="22"/>
                <w:szCs w:val="22"/>
              </w:rPr>
              <w:t>Desirable ?</w:t>
            </w:r>
            <w:proofErr w:type="gramEnd"/>
          </w:p>
          <w:p w14:paraId="30515D0F" w14:textId="77777777" w:rsidR="000F57DD" w:rsidRPr="00504A36" w:rsidRDefault="000F57DD" w:rsidP="00BD1B23">
            <w:pPr>
              <w:spacing w:after="60"/>
              <w:rPr>
                <w:rFonts w:asciiTheme="minorHAnsi" w:hAnsiTheme="minorHAnsi" w:cstheme="minorHAnsi"/>
                <w:b/>
                <w:bCs/>
                <w:sz w:val="22"/>
                <w:szCs w:val="22"/>
              </w:rPr>
            </w:pPr>
          </w:p>
        </w:tc>
      </w:tr>
      <w:tr w:rsidR="00392CF2" w:rsidRPr="00392CF2" w14:paraId="30515D15"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shd w:val="clear" w:color="auto" w:fill="auto"/>
            <w:vAlign w:val="bottom"/>
          </w:tcPr>
          <w:p w14:paraId="30515D11" w14:textId="77777777" w:rsidR="00392CF2" w:rsidRPr="00392CF2" w:rsidRDefault="00392CF2" w:rsidP="00F9370A">
            <w:pPr>
              <w:spacing w:before="60" w:after="60"/>
              <w:rPr>
                <w:rFonts w:asciiTheme="minorHAnsi" w:hAnsiTheme="minorHAnsi" w:cstheme="minorHAnsi"/>
                <w:sz w:val="22"/>
                <w:szCs w:val="22"/>
              </w:rPr>
            </w:pPr>
            <w:r w:rsidRPr="00392CF2">
              <w:rPr>
                <w:rFonts w:asciiTheme="minorHAnsi" w:hAnsiTheme="minorHAnsi" w:cstheme="minorHAnsi"/>
                <w:sz w:val="22"/>
                <w:szCs w:val="22"/>
              </w:rPr>
              <w:t>Ability to communicate at all levels and gain rapport with others quickly and easily</w:t>
            </w:r>
          </w:p>
        </w:tc>
        <w:tc>
          <w:tcPr>
            <w:tcW w:w="2268" w:type="dxa"/>
            <w:shd w:val="clear" w:color="auto" w:fill="auto"/>
          </w:tcPr>
          <w:p w14:paraId="30515D12" w14:textId="77777777" w:rsidR="00392CF2" w:rsidRPr="00392CF2" w:rsidRDefault="00392CF2" w:rsidP="00BD1B23">
            <w:pPr>
              <w:spacing w:before="60" w:after="60"/>
              <w:jc w:val="center"/>
              <w:rPr>
                <w:rFonts w:asciiTheme="minorHAnsi" w:hAnsiTheme="minorHAnsi" w:cstheme="minorHAnsi"/>
                <w:sz w:val="22"/>
                <w:szCs w:val="22"/>
              </w:rPr>
            </w:pPr>
            <w:r w:rsidRPr="00392CF2">
              <w:rPr>
                <w:rFonts w:asciiTheme="minorHAnsi" w:hAnsiTheme="minorHAnsi" w:cstheme="minorHAnsi"/>
                <w:sz w:val="22"/>
                <w:szCs w:val="22"/>
              </w:rPr>
              <w:t>I</w:t>
            </w:r>
          </w:p>
        </w:tc>
        <w:tc>
          <w:tcPr>
            <w:tcW w:w="1418" w:type="dxa"/>
            <w:shd w:val="clear" w:color="auto" w:fill="auto"/>
            <w:noWrap/>
            <w:vAlign w:val="center"/>
          </w:tcPr>
          <w:p w14:paraId="30515D13" w14:textId="77777777" w:rsidR="00392CF2" w:rsidRPr="00392CF2" w:rsidRDefault="00392CF2" w:rsidP="00BD1B23">
            <w:pPr>
              <w:spacing w:before="60" w:after="60"/>
              <w:jc w:val="center"/>
              <w:rPr>
                <w:rFonts w:asciiTheme="minorHAnsi" w:hAnsiTheme="minorHAnsi" w:cstheme="minorHAnsi"/>
                <w:sz w:val="22"/>
                <w:szCs w:val="22"/>
              </w:rPr>
            </w:pPr>
            <w:r w:rsidRPr="00392CF2">
              <w:rPr>
                <w:rFonts w:asciiTheme="minorHAnsi" w:hAnsiTheme="minorHAnsi" w:cstheme="minorHAnsi"/>
                <w:sz w:val="22"/>
                <w:szCs w:val="22"/>
              </w:rPr>
              <w:t>√</w:t>
            </w:r>
          </w:p>
        </w:tc>
        <w:tc>
          <w:tcPr>
            <w:tcW w:w="1842" w:type="dxa"/>
            <w:shd w:val="clear" w:color="auto" w:fill="auto"/>
            <w:noWrap/>
            <w:vAlign w:val="center"/>
          </w:tcPr>
          <w:p w14:paraId="30515D14" w14:textId="77777777" w:rsidR="00392CF2" w:rsidRPr="00392CF2" w:rsidRDefault="00392CF2" w:rsidP="00BD1B23">
            <w:pPr>
              <w:spacing w:before="60" w:after="60"/>
              <w:jc w:val="center"/>
              <w:rPr>
                <w:rFonts w:asciiTheme="minorHAnsi" w:hAnsiTheme="minorHAnsi" w:cstheme="minorHAnsi"/>
                <w:sz w:val="22"/>
                <w:szCs w:val="22"/>
              </w:rPr>
            </w:pPr>
          </w:p>
        </w:tc>
      </w:tr>
      <w:tr w:rsidR="005F5E7C" w:rsidRPr="00504A36" w14:paraId="30515D1A"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shd w:val="clear" w:color="auto" w:fill="auto"/>
            <w:vAlign w:val="bottom"/>
          </w:tcPr>
          <w:p w14:paraId="30515D16"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 calm, professional and methodical approach in crisis situations</w:t>
            </w:r>
          </w:p>
        </w:tc>
        <w:tc>
          <w:tcPr>
            <w:tcW w:w="2268" w:type="dxa"/>
            <w:shd w:val="clear" w:color="auto" w:fill="auto"/>
          </w:tcPr>
          <w:p w14:paraId="30515D17"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shd w:val="clear" w:color="auto" w:fill="auto"/>
            <w:noWrap/>
            <w:vAlign w:val="center"/>
          </w:tcPr>
          <w:p w14:paraId="30515D18"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D19"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1F"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shd w:val="clear" w:color="auto" w:fill="auto"/>
            <w:vAlign w:val="bottom"/>
          </w:tcPr>
          <w:p w14:paraId="30515D1B"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Able to make decisions</w:t>
            </w:r>
          </w:p>
        </w:tc>
        <w:tc>
          <w:tcPr>
            <w:tcW w:w="2268" w:type="dxa"/>
            <w:shd w:val="clear" w:color="auto" w:fill="auto"/>
          </w:tcPr>
          <w:p w14:paraId="30515D1C"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 &amp; T</w:t>
            </w:r>
          </w:p>
        </w:tc>
        <w:tc>
          <w:tcPr>
            <w:tcW w:w="1418" w:type="dxa"/>
            <w:shd w:val="clear" w:color="auto" w:fill="auto"/>
            <w:noWrap/>
            <w:vAlign w:val="center"/>
          </w:tcPr>
          <w:p w14:paraId="30515D1D"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D1E"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24"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14:paraId="30515D20"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Able to adapt to a fast paced, changing environment, demonstrating an adaptable and flexible approach to circumstances</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515D21"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D22"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tcBorders>
              <w:top w:val="single" w:sz="4" w:space="0" w:color="auto"/>
              <w:left w:val="single" w:sz="4" w:space="0" w:color="auto"/>
              <w:bottom w:val="single" w:sz="4" w:space="0" w:color="auto"/>
              <w:right w:val="single" w:sz="4" w:space="0" w:color="833C0B"/>
            </w:tcBorders>
            <w:shd w:val="clear" w:color="auto" w:fill="auto"/>
            <w:noWrap/>
            <w:vAlign w:val="center"/>
          </w:tcPr>
          <w:p w14:paraId="30515D23"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29"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tcBorders>
              <w:top w:val="single" w:sz="4" w:space="0" w:color="auto"/>
              <w:left w:val="single" w:sz="4" w:space="0" w:color="auto"/>
              <w:bottom w:val="single" w:sz="4" w:space="0" w:color="auto"/>
              <w:right w:val="single" w:sz="4" w:space="0" w:color="auto"/>
            </w:tcBorders>
            <w:shd w:val="clear" w:color="auto" w:fill="auto"/>
            <w:vAlign w:val="bottom"/>
          </w:tcPr>
          <w:p w14:paraId="30515D25"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Willing to work occasional weekends, evening and public holidays as necessary</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0515D26"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15D27" w14:textId="77777777" w:rsidR="005F5E7C" w:rsidRPr="00504A36" w:rsidRDefault="005F5E7C" w:rsidP="00BD1B23">
            <w:pPr>
              <w:spacing w:before="60" w:after="60"/>
              <w:jc w:val="center"/>
              <w:rPr>
                <w:rFonts w:asciiTheme="minorHAnsi" w:hAnsiTheme="minorHAnsi" w:cstheme="minorHAnsi"/>
                <w:b/>
                <w:sz w:val="22"/>
                <w:szCs w:val="22"/>
              </w:rPr>
            </w:pPr>
            <w:r w:rsidRPr="00504A36">
              <w:rPr>
                <w:rFonts w:asciiTheme="minorHAnsi" w:hAnsiTheme="minorHAnsi" w:cstheme="minorHAnsi"/>
                <w:sz w:val="22"/>
                <w:szCs w:val="22"/>
              </w:rPr>
              <w:t>√</w:t>
            </w:r>
          </w:p>
        </w:tc>
        <w:tc>
          <w:tcPr>
            <w:tcW w:w="1842" w:type="dxa"/>
            <w:tcBorders>
              <w:top w:val="single" w:sz="4" w:space="0" w:color="auto"/>
              <w:left w:val="single" w:sz="4" w:space="0" w:color="auto"/>
              <w:bottom w:val="single" w:sz="4" w:space="0" w:color="auto"/>
              <w:right w:val="single" w:sz="4" w:space="0" w:color="833C0B"/>
            </w:tcBorders>
            <w:shd w:val="clear" w:color="auto" w:fill="auto"/>
            <w:noWrap/>
            <w:vAlign w:val="center"/>
          </w:tcPr>
          <w:p w14:paraId="30515D28" w14:textId="77777777" w:rsidR="005F5E7C" w:rsidRPr="00504A36" w:rsidRDefault="005F5E7C" w:rsidP="00BD1B23">
            <w:pPr>
              <w:spacing w:before="60" w:after="60"/>
              <w:jc w:val="center"/>
              <w:rPr>
                <w:rFonts w:asciiTheme="minorHAnsi" w:hAnsiTheme="minorHAnsi" w:cstheme="minorHAnsi"/>
                <w:sz w:val="22"/>
                <w:szCs w:val="22"/>
              </w:rPr>
            </w:pPr>
          </w:p>
        </w:tc>
      </w:tr>
    </w:tbl>
    <w:p w14:paraId="30515D2A" w14:textId="77777777" w:rsidR="00487DA2" w:rsidRDefault="00487DA2"/>
    <w:p w14:paraId="30515D2B" w14:textId="77777777" w:rsidR="005F5E7C" w:rsidRDefault="005F5E7C">
      <w:pPr>
        <w:rPr>
          <w:rFonts w:asciiTheme="minorHAnsi" w:hAnsiTheme="minorHAnsi" w:cstheme="minorHAnsi"/>
          <w:b/>
          <w:sz w:val="22"/>
          <w:szCs w:val="22"/>
        </w:rPr>
      </w:pPr>
      <w:r>
        <w:rPr>
          <w:rFonts w:asciiTheme="minorHAnsi" w:hAnsiTheme="minorHAnsi" w:cstheme="minorHAnsi"/>
          <w:b/>
          <w:sz w:val="22"/>
          <w:szCs w:val="22"/>
        </w:rPr>
        <w:br w:type="page"/>
      </w:r>
    </w:p>
    <w:p w14:paraId="30515D2C" w14:textId="77777777" w:rsidR="005F5E7C" w:rsidRPr="003F16A4" w:rsidRDefault="005F5E7C" w:rsidP="005F5E7C">
      <w:pPr>
        <w:ind w:left="3402" w:hanging="3402"/>
        <w:rPr>
          <w:rFonts w:asciiTheme="minorHAnsi" w:hAnsiTheme="minorHAnsi" w:cstheme="minorHAnsi"/>
          <w:b/>
          <w:sz w:val="26"/>
          <w:szCs w:val="26"/>
        </w:rPr>
      </w:pPr>
      <w:r w:rsidRPr="003F16A4">
        <w:rPr>
          <w:rFonts w:asciiTheme="minorHAnsi" w:hAnsiTheme="minorHAnsi" w:cstheme="minorHAnsi"/>
          <w:b/>
          <w:sz w:val="26"/>
          <w:szCs w:val="26"/>
        </w:rPr>
        <w:lastRenderedPageBreak/>
        <w:t>Person Specification</w:t>
      </w:r>
    </w:p>
    <w:p w14:paraId="30515D2D" w14:textId="77777777" w:rsidR="001014A7" w:rsidRDefault="001014A7" w:rsidP="001014A7">
      <w:pPr>
        <w:rPr>
          <w:rFonts w:asciiTheme="minorHAnsi" w:hAnsiTheme="minorHAnsi" w:cstheme="minorHAnsi"/>
          <w:b/>
          <w:sz w:val="22"/>
          <w:szCs w:val="22"/>
        </w:rPr>
      </w:pPr>
    </w:p>
    <w:p w14:paraId="30515D2E" w14:textId="77777777" w:rsidR="001014A7" w:rsidRDefault="001014A7" w:rsidP="001014A7">
      <w:pPr>
        <w:rPr>
          <w:rFonts w:asciiTheme="minorHAnsi" w:hAnsiTheme="minorHAnsi" w:cstheme="minorHAnsi"/>
          <w:b/>
          <w:sz w:val="22"/>
          <w:szCs w:val="22"/>
        </w:rPr>
      </w:pPr>
      <w:r>
        <w:rPr>
          <w:rFonts w:asciiTheme="minorHAnsi" w:hAnsiTheme="minorHAnsi" w:cstheme="minorHAnsi"/>
          <w:b/>
          <w:sz w:val="22"/>
          <w:szCs w:val="22"/>
        </w:rPr>
        <w:t>The following requirements will be assessed by practical tests on the day of the interview:</w:t>
      </w:r>
    </w:p>
    <w:p w14:paraId="30515D2F" w14:textId="77777777" w:rsidR="001014A7" w:rsidRDefault="001014A7" w:rsidP="001014A7">
      <w:pPr>
        <w:rPr>
          <w:rFonts w:asciiTheme="minorHAnsi" w:hAnsiTheme="minorHAnsi" w:cstheme="minorHAnsi"/>
          <w:b/>
          <w:sz w:val="22"/>
          <w:szCs w:val="22"/>
        </w:rPr>
      </w:pPr>
    </w:p>
    <w:p w14:paraId="30515D30" w14:textId="77777777" w:rsidR="005F5E7C" w:rsidRDefault="005F5E7C" w:rsidP="005F5E7C">
      <w:pPr>
        <w:rPr>
          <w:rFonts w:asciiTheme="minorHAnsi" w:hAnsiTheme="minorHAnsi" w:cstheme="minorHAnsi"/>
          <w:b/>
          <w:sz w:val="22"/>
          <w:szCs w:val="22"/>
        </w:rPr>
      </w:pPr>
    </w:p>
    <w:tbl>
      <w:tblPr>
        <w:tblW w:w="14884" w:type="dxa"/>
        <w:tblInd w:w="-34" w:type="dxa"/>
        <w:tblLook w:val="0000" w:firstRow="0" w:lastRow="0" w:firstColumn="0" w:lastColumn="0" w:noHBand="0" w:noVBand="0"/>
      </w:tblPr>
      <w:tblGrid>
        <w:gridCol w:w="9342"/>
        <w:gridCol w:w="14"/>
        <w:gridCol w:w="2268"/>
        <w:gridCol w:w="1418"/>
        <w:gridCol w:w="1842"/>
      </w:tblGrid>
      <w:tr w:rsidR="005F5E7C" w:rsidRPr="00504A36" w14:paraId="30515D34" w14:textId="77777777" w:rsidTr="00F55661">
        <w:trPr>
          <w:trHeight w:val="300"/>
        </w:trPr>
        <w:tc>
          <w:tcPr>
            <w:tcW w:w="9342" w:type="dxa"/>
            <w:tcBorders>
              <w:top w:val="single" w:sz="4" w:space="0" w:color="auto"/>
              <w:left w:val="single" w:sz="4" w:space="0" w:color="auto"/>
              <w:right w:val="single" w:sz="4" w:space="0" w:color="auto"/>
            </w:tcBorders>
            <w:shd w:val="clear" w:color="auto" w:fill="9CC2E5" w:themeFill="accent1" w:themeFillTint="99"/>
            <w:vAlign w:val="bottom"/>
          </w:tcPr>
          <w:p w14:paraId="30515D31" w14:textId="77777777" w:rsidR="005F5E7C" w:rsidRPr="00504A36" w:rsidRDefault="005F5E7C" w:rsidP="00BD1B23">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Requirement</w:t>
            </w:r>
          </w:p>
        </w:tc>
        <w:tc>
          <w:tcPr>
            <w:tcW w:w="2282" w:type="dxa"/>
            <w:gridSpan w:val="2"/>
            <w:vMerge w:val="restart"/>
            <w:tcBorders>
              <w:top w:val="single" w:sz="4" w:space="0" w:color="auto"/>
              <w:left w:val="nil"/>
              <w:right w:val="single" w:sz="4" w:space="0" w:color="auto"/>
            </w:tcBorders>
            <w:shd w:val="clear" w:color="auto" w:fill="9CC2E5" w:themeFill="accent1" w:themeFillTint="99"/>
          </w:tcPr>
          <w:p w14:paraId="30515D32" w14:textId="77777777" w:rsidR="005F5E7C" w:rsidRPr="00504A36" w:rsidRDefault="005F5E7C" w:rsidP="00BD1B23">
            <w:pPr>
              <w:spacing w:before="60"/>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3260" w:type="dxa"/>
            <w:gridSpan w:val="2"/>
            <w:tcBorders>
              <w:top w:val="single" w:sz="4" w:space="0" w:color="auto"/>
              <w:left w:val="single" w:sz="4" w:space="0" w:color="auto"/>
              <w:right w:val="single" w:sz="4" w:space="0" w:color="auto"/>
            </w:tcBorders>
            <w:shd w:val="clear" w:color="auto" w:fill="9CC2E5" w:themeFill="accent1" w:themeFillTint="99"/>
            <w:noWrap/>
            <w:vAlign w:val="bottom"/>
          </w:tcPr>
          <w:p w14:paraId="30515D33" w14:textId="77777777" w:rsidR="005F5E7C" w:rsidRPr="00504A36" w:rsidRDefault="005F5E7C" w:rsidP="00BD1B23">
            <w:pPr>
              <w:spacing w:before="60"/>
              <w:ind w:left="1134"/>
              <w:rPr>
                <w:rFonts w:asciiTheme="minorHAnsi" w:hAnsiTheme="minorHAnsi" w:cstheme="minorHAnsi"/>
                <w:b/>
                <w:bCs/>
                <w:sz w:val="22"/>
                <w:szCs w:val="22"/>
              </w:rPr>
            </w:pPr>
            <w:r w:rsidRPr="00504A36">
              <w:rPr>
                <w:rFonts w:asciiTheme="minorHAnsi" w:hAnsiTheme="minorHAnsi" w:cstheme="minorHAnsi"/>
                <w:b/>
                <w:bCs/>
                <w:sz w:val="22"/>
                <w:szCs w:val="22"/>
              </w:rPr>
              <w:t>Is this:</w:t>
            </w:r>
          </w:p>
        </w:tc>
      </w:tr>
      <w:tr w:rsidR="005F5E7C" w:rsidRPr="00504A36" w14:paraId="30515D39" w14:textId="77777777" w:rsidTr="00F55661">
        <w:trPr>
          <w:trHeight w:val="300"/>
        </w:trPr>
        <w:tc>
          <w:tcPr>
            <w:tcW w:w="9342" w:type="dxa"/>
            <w:tcBorders>
              <w:left w:val="single" w:sz="4" w:space="0" w:color="auto"/>
              <w:bottom w:val="single" w:sz="4" w:space="0" w:color="auto"/>
              <w:right w:val="single" w:sz="4" w:space="0" w:color="auto"/>
            </w:tcBorders>
            <w:shd w:val="clear" w:color="auto" w:fill="9CC2E5" w:themeFill="accent1" w:themeFillTint="99"/>
            <w:vAlign w:val="bottom"/>
          </w:tcPr>
          <w:p w14:paraId="30515D35" w14:textId="77777777" w:rsidR="005F5E7C" w:rsidRPr="00504A36" w:rsidRDefault="005F5E7C" w:rsidP="005F5E7C">
            <w:pPr>
              <w:spacing w:before="60" w:after="60"/>
              <w:rPr>
                <w:rFonts w:asciiTheme="minorHAnsi" w:hAnsiTheme="minorHAnsi" w:cstheme="minorHAnsi"/>
                <w:b/>
                <w:bCs/>
                <w:sz w:val="22"/>
                <w:szCs w:val="22"/>
              </w:rPr>
            </w:pPr>
            <w:r w:rsidRPr="00504A36">
              <w:rPr>
                <w:rFonts w:asciiTheme="minorHAnsi" w:hAnsiTheme="minorHAnsi" w:cstheme="minorHAnsi"/>
                <w:b/>
                <w:bCs/>
                <w:sz w:val="22"/>
                <w:szCs w:val="22"/>
              </w:rPr>
              <w:t>Knowledge / Work Experience / Skills</w:t>
            </w:r>
          </w:p>
        </w:tc>
        <w:tc>
          <w:tcPr>
            <w:tcW w:w="2282" w:type="dxa"/>
            <w:gridSpan w:val="2"/>
            <w:vMerge/>
            <w:tcBorders>
              <w:left w:val="nil"/>
              <w:bottom w:val="single" w:sz="4" w:space="0" w:color="auto"/>
              <w:right w:val="single" w:sz="4" w:space="0" w:color="auto"/>
            </w:tcBorders>
            <w:shd w:val="clear" w:color="auto" w:fill="9CC2E5" w:themeFill="accent1" w:themeFillTint="99"/>
          </w:tcPr>
          <w:p w14:paraId="30515D36" w14:textId="77777777" w:rsidR="005F5E7C" w:rsidRPr="00504A36" w:rsidRDefault="005F5E7C" w:rsidP="00BD1B23">
            <w:pPr>
              <w:rPr>
                <w:rFonts w:asciiTheme="minorHAnsi" w:hAnsiTheme="minorHAnsi" w:cstheme="minorHAnsi"/>
                <w:b/>
                <w:bCs/>
                <w:sz w:val="22"/>
                <w:szCs w:val="22"/>
              </w:rPr>
            </w:pPr>
          </w:p>
        </w:tc>
        <w:tc>
          <w:tcPr>
            <w:tcW w:w="1418" w:type="dxa"/>
            <w:tcBorders>
              <w:left w:val="single" w:sz="4" w:space="0" w:color="auto"/>
              <w:bottom w:val="single" w:sz="4" w:space="0" w:color="auto"/>
            </w:tcBorders>
            <w:shd w:val="clear" w:color="auto" w:fill="9CC2E5" w:themeFill="accent1" w:themeFillTint="99"/>
            <w:noWrap/>
            <w:vAlign w:val="bottom"/>
          </w:tcPr>
          <w:p w14:paraId="30515D37"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Essential ?</w:t>
            </w:r>
          </w:p>
        </w:tc>
        <w:tc>
          <w:tcPr>
            <w:tcW w:w="1842" w:type="dxa"/>
            <w:tcBorders>
              <w:left w:val="nil"/>
              <w:bottom w:val="single" w:sz="4" w:space="0" w:color="auto"/>
              <w:right w:val="single" w:sz="4" w:space="0" w:color="auto"/>
            </w:tcBorders>
            <w:shd w:val="clear" w:color="auto" w:fill="9CC2E5" w:themeFill="accent1" w:themeFillTint="99"/>
            <w:noWrap/>
            <w:vAlign w:val="bottom"/>
          </w:tcPr>
          <w:p w14:paraId="30515D38"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Desirable ?</w:t>
            </w:r>
          </w:p>
        </w:tc>
      </w:tr>
      <w:tr w:rsidR="005F5E7C" w:rsidRPr="00C10810" w14:paraId="30515D3E"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D3A" w14:textId="77777777" w:rsidR="005F5E7C" w:rsidRPr="00C10810" w:rsidRDefault="005F5E7C" w:rsidP="00F9370A">
            <w:pPr>
              <w:spacing w:before="60" w:after="60"/>
              <w:rPr>
                <w:rFonts w:asciiTheme="minorHAnsi" w:hAnsiTheme="minorHAnsi" w:cstheme="minorHAnsi"/>
                <w:sz w:val="22"/>
                <w:szCs w:val="22"/>
              </w:rPr>
            </w:pPr>
            <w:r w:rsidRPr="00C10810">
              <w:rPr>
                <w:rFonts w:asciiTheme="minorHAnsi" w:hAnsiTheme="minorHAnsi" w:cstheme="minorHAnsi"/>
                <w:sz w:val="22"/>
                <w:szCs w:val="22"/>
              </w:rPr>
              <w:t xml:space="preserve">Excellent IT Skills incl. Outlook,  Word, PowerPoint, Excel &amp; Access &amp; Use of SASSHA </w:t>
            </w:r>
            <w:r w:rsidR="0055291C">
              <w:rPr>
                <w:rFonts w:asciiTheme="minorHAnsi" w:hAnsiTheme="minorHAnsi" w:cstheme="minorHAnsi"/>
                <w:sz w:val="22"/>
                <w:szCs w:val="22"/>
              </w:rPr>
              <w:t xml:space="preserve">(or other </w:t>
            </w:r>
            <w:r w:rsidRPr="00C10810">
              <w:rPr>
                <w:rFonts w:asciiTheme="minorHAnsi" w:hAnsiTheme="minorHAnsi" w:cstheme="minorHAnsi"/>
                <w:sz w:val="22"/>
                <w:szCs w:val="22"/>
              </w:rPr>
              <w:t>rent, referral, resident &amp; property database</w:t>
            </w:r>
            <w:r w:rsidR="0055291C">
              <w:rPr>
                <w:rFonts w:asciiTheme="minorHAnsi" w:hAnsiTheme="minorHAnsi" w:cstheme="minorHAnsi"/>
                <w:sz w:val="22"/>
                <w:szCs w:val="22"/>
              </w:rPr>
              <w:t xml:space="preserve"> in place within the charity)</w:t>
            </w:r>
          </w:p>
        </w:tc>
        <w:tc>
          <w:tcPr>
            <w:tcW w:w="2268" w:type="dxa"/>
            <w:tcBorders>
              <w:top w:val="nil"/>
              <w:left w:val="nil"/>
              <w:bottom w:val="single" w:sz="4" w:space="0" w:color="auto"/>
              <w:right w:val="single" w:sz="4" w:space="0" w:color="auto"/>
            </w:tcBorders>
            <w:shd w:val="clear" w:color="auto" w:fill="auto"/>
            <w:noWrap/>
            <w:vAlign w:val="center"/>
          </w:tcPr>
          <w:p w14:paraId="30515D3B" w14:textId="77777777" w:rsidR="005F5E7C" w:rsidRPr="00C10810"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T</w:t>
            </w:r>
          </w:p>
        </w:tc>
        <w:tc>
          <w:tcPr>
            <w:tcW w:w="1418" w:type="dxa"/>
            <w:tcBorders>
              <w:top w:val="nil"/>
              <w:left w:val="nil"/>
              <w:bottom w:val="single" w:sz="4" w:space="0" w:color="auto"/>
              <w:right w:val="single" w:sz="4" w:space="0" w:color="auto"/>
            </w:tcBorders>
            <w:shd w:val="clear" w:color="auto" w:fill="auto"/>
            <w:noWrap/>
            <w:vAlign w:val="center"/>
          </w:tcPr>
          <w:p w14:paraId="30515D3C" w14:textId="77777777" w:rsidR="005F5E7C" w:rsidRPr="00C10810"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D3D" w14:textId="77777777" w:rsidR="005F5E7C" w:rsidRPr="00C10810" w:rsidRDefault="005F5E7C" w:rsidP="00BD1B23">
            <w:pPr>
              <w:spacing w:before="60" w:after="60"/>
              <w:jc w:val="center"/>
              <w:rPr>
                <w:rFonts w:asciiTheme="minorHAnsi" w:hAnsiTheme="minorHAnsi" w:cstheme="minorHAnsi"/>
                <w:sz w:val="22"/>
                <w:szCs w:val="22"/>
              </w:rPr>
            </w:pPr>
          </w:p>
        </w:tc>
      </w:tr>
      <w:tr w:rsidR="005F5E7C" w:rsidRPr="00C10810" w14:paraId="30515D43"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D3F" w14:textId="77777777" w:rsidR="005F5E7C" w:rsidRPr="00C10810" w:rsidRDefault="005F5E7C" w:rsidP="00F9370A">
            <w:pPr>
              <w:spacing w:before="60" w:after="60"/>
              <w:rPr>
                <w:rFonts w:asciiTheme="minorHAnsi" w:hAnsiTheme="minorHAnsi" w:cstheme="minorHAnsi"/>
                <w:sz w:val="22"/>
                <w:szCs w:val="22"/>
              </w:rPr>
            </w:pPr>
            <w:r w:rsidRPr="00C10810">
              <w:rPr>
                <w:rFonts w:asciiTheme="minorHAnsi" w:hAnsiTheme="minorHAnsi" w:cstheme="minorHAnsi"/>
                <w:sz w:val="22"/>
                <w:szCs w:val="22"/>
              </w:rPr>
              <w:t>Numeracy skills</w:t>
            </w:r>
          </w:p>
        </w:tc>
        <w:tc>
          <w:tcPr>
            <w:tcW w:w="2268" w:type="dxa"/>
            <w:tcBorders>
              <w:top w:val="nil"/>
              <w:left w:val="nil"/>
              <w:bottom w:val="single" w:sz="4" w:space="0" w:color="auto"/>
              <w:right w:val="single" w:sz="4" w:space="0" w:color="auto"/>
            </w:tcBorders>
            <w:shd w:val="clear" w:color="auto" w:fill="auto"/>
            <w:noWrap/>
            <w:vAlign w:val="center"/>
          </w:tcPr>
          <w:p w14:paraId="30515D40" w14:textId="77777777" w:rsidR="005F5E7C" w:rsidRPr="00C10810"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T</w:t>
            </w:r>
          </w:p>
        </w:tc>
        <w:tc>
          <w:tcPr>
            <w:tcW w:w="1418" w:type="dxa"/>
            <w:tcBorders>
              <w:top w:val="nil"/>
              <w:left w:val="nil"/>
              <w:bottom w:val="single" w:sz="4" w:space="0" w:color="auto"/>
              <w:right w:val="single" w:sz="4" w:space="0" w:color="auto"/>
            </w:tcBorders>
            <w:shd w:val="clear" w:color="auto" w:fill="auto"/>
            <w:noWrap/>
            <w:vAlign w:val="center"/>
          </w:tcPr>
          <w:p w14:paraId="30515D41" w14:textId="77777777" w:rsidR="005F5E7C" w:rsidRPr="00C10810"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D42" w14:textId="77777777" w:rsidR="005F5E7C" w:rsidRPr="00C10810" w:rsidRDefault="005F5E7C" w:rsidP="00BD1B23">
            <w:pPr>
              <w:spacing w:before="60" w:after="60"/>
              <w:jc w:val="center"/>
              <w:rPr>
                <w:rFonts w:asciiTheme="minorHAnsi" w:hAnsiTheme="minorHAnsi" w:cstheme="minorHAnsi"/>
                <w:sz w:val="22"/>
                <w:szCs w:val="22"/>
              </w:rPr>
            </w:pPr>
          </w:p>
        </w:tc>
      </w:tr>
      <w:tr w:rsidR="005F5E7C" w:rsidRPr="00504A36" w14:paraId="30515D48" w14:textId="77777777" w:rsidTr="00F9370A">
        <w:tc>
          <w:tcPr>
            <w:tcW w:w="9356" w:type="dxa"/>
            <w:gridSpan w:val="2"/>
            <w:tcBorders>
              <w:top w:val="nil"/>
              <w:left w:val="single" w:sz="4" w:space="0" w:color="auto"/>
              <w:bottom w:val="single" w:sz="4" w:space="0" w:color="auto"/>
              <w:right w:val="single" w:sz="4" w:space="0" w:color="auto"/>
            </w:tcBorders>
            <w:shd w:val="clear" w:color="auto" w:fill="auto"/>
            <w:vAlign w:val="bottom"/>
          </w:tcPr>
          <w:p w14:paraId="30515D44" w14:textId="77777777" w:rsidR="005F5E7C" w:rsidRPr="00C10810" w:rsidRDefault="005F5E7C" w:rsidP="00F9370A">
            <w:pPr>
              <w:spacing w:before="60" w:after="60"/>
              <w:rPr>
                <w:rFonts w:asciiTheme="minorHAnsi" w:hAnsiTheme="minorHAnsi" w:cstheme="minorHAnsi"/>
                <w:sz w:val="22"/>
                <w:szCs w:val="22"/>
              </w:rPr>
            </w:pPr>
            <w:r w:rsidRPr="00C10810">
              <w:rPr>
                <w:rFonts w:asciiTheme="minorHAnsi" w:hAnsiTheme="minorHAnsi" w:cstheme="minorHAnsi"/>
                <w:sz w:val="22"/>
                <w:szCs w:val="22"/>
              </w:rPr>
              <w:t>Strong organisational and planning skills, able to prioritise</w:t>
            </w:r>
          </w:p>
        </w:tc>
        <w:tc>
          <w:tcPr>
            <w:tcW w:w="2268" w:type="dxa"/>
            <w:tcBorders>
              <w:top w:val="nil"/>
              <w:left w:val="nil"/>
              <w:bottom w:val="single" w:sz="4" w:space="0" w:color="auto"/>
              <w:right w:val="single" w:sz="4" w:space="0" w:color="auto"/>
            </w:tcBorders>
            <w:shd w:val="clear" w:color="auto" w:fill="auto"/>
            <w:noWrap/>
            <w:vAlign w:val="center"/>
          </w:tcPr>
          <w:p w14:paraId="30515D45" w14:textId="77777777" w:rsidR="005F5E7C" w:rsidRPr="00C10810"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T</w:t>
            </w:r>
          </w:p>
        </w:tc>
        <w:tc>
          <w:tcPr>
            <w:tcW w:w="1418" w:type="dxa"/>
            <w:tcBorders>
              <w:top w:val="nil"/>
              <w:left w:val="nil"/>
              <w:bottom w:val="single" w:sz="4" w:space="0" w:color="auto"/>
              <w:right w:val="single" w:sz="4" w:space="0" w:color="auto"/>
            </w:tcBorders>
            <w:shd w:val="clear" w:color="auto" w:fill="auto"/>
            <w:noWrap/>
            <w:vAlign w:val="center"/>
          </w:tcPr>
          <w:p w14:paraId="30515D46" w14:textId="77777777" w:rsidR="005F5E7C" w:rsidRPr="00504A36" w:rsidRDefault="005F5E7C" w:rsidP="00BD1B23">
            <w:pPr>
              <w:spacing w:before="60" w:after="60"/>
              <w:jc w:val="center"/>
              <w:rPr>
                <w:rFonts w:asciiTheme="minorHAnsi" w:hAnsiTheme="minorHAnsi" w:cstheme="minorHAnsi"/>
                <w:sz w:val="22"/>
                <w:szCs w:val="22"/>
              </w:rPr>
            </w:pPr>
            <w:r w:rsidRPr="00C10810">
              <w:rPr>
                <w:rFonts w:asciiTheme="minorHAnsi" w:hAnsiTheme="minorHAnsi" w:cstheme="minorHAnsi"/>
                <w:sz w:val="22"/>
                <w:szCs w:val="22"/>
              </w:rPr>
              <w:t>√</w:t>
            </w:r>
          </w:p>
        </w:tc>
        <w:tc>
          <w:tcPr>
            <w:tcW w:w="1842" w:type="dxa"/>
            <w:tcBorders>
              <w:top w:val="nil"/>
              <w:left w:val="nil"/>
              <w:bottom w:val="single" w:sz="4" w:space="0" w:color="auto"/>
              <w:right w:val="single" w:sz="4" w:space="0" w:color="auto"/>
            </w:tcBorders>
          </w:tcPr>
          <w:p w14:paraId="30515D47" w14:textId="77777777" w:rsidR="005F5E7C" w:rsidRPr="00504A36" w:rsidRDefault="005F5E7C" w:rsidP="00BD1B23">
            <w:pPr>
              <w:spacing w:before="60" w:after="60"/>
              <w:jc w:val="center"/>
              <w:rPr>
                <w:rFonts w:asciiTheme="minorHAnsi" w:hAnsiTheme="minorHAnsi" w:cstheme="minorHAnsi"/>
                <w:sz w:val="22"/>
                <w:szCs w:val="22"/>
              </w:rPr>
            </w:pPr>
          </w:p>
        </w:tc>
      </w:tr>
      <w:tr w:rsidR="005F5E7C" w:rsidRPr="00504A36" w14:paraId="30515D4E" w14:textId="77777777" w:rsidTr="00F55661">
        <w:trPr>
          <w:trHeight w:val="300"/>
        </w:trPr>
        <w:tc>
          <w:tcPr>
            <w:tcW w:w="9356"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bottom"/>
          </w:tcPr>
          <w:p w14:paraId="30515D49" w14:textId="77777777" w:rsidR="005F5E7C" w:rsidRDefault="005F5E7C" w:rsidP="00BD1B23">
            <w:pPr>
              <w:spacing w:after="60"/>
              <w:rPr>
                <w:rFonts w:asciiTheme="minorHAnsi" w:hAnsiTheme="minorHAnsi" w:cstheme="minorHAnsi"/>
                <w:b/>
                <w:sz w:val="22"/>
                <w:szCs w:val="22"/>
              </w:rPr>
            </w:pPr>
            <w:r w:rsidRPr="00504A36">
              <w:rPr>
                <w:rFonts w:asciiTheme="minorHAnsi" w:hAnsiTheme="minorHAnsi" w:cstheme="minorHAnsi"/>
                <w:b/>
                <w:sz w:val="22"/>
                <w:szCs w:val="22"/>
              </w:rPr>
              <w:t>Personal Skills / Attributes</w:t>
            </w:r>
          </w:p>
          <w:p w14:paraId="30515D4A" w14:textId="77777777" w:rsidR="005F5E7C" w:rsidRPr="00504A36" w:rsidRDefault="005F5E7C" w:rsidP="00BD1B23">
            <w:pPr>
              <w:spacing w:after="60"/>
              <w:rPr>
                <w:rFonts w:asciiTheme="minorHAnsi" w:hAnsiTheme="minorHAnsi" w:cstheme="minorHAnsi"/>
                <w:b/>
                <w:bCs/>
                <w:sz w:val="22"/>
                <w:szCs w:val="22"/>
              </w:rPr>
            </w:pPr>
          </w:p>
        </w:tc>
        <w:tc>
          <w:tcPr>
            <w:tcW w:w="2268" w:type="dxa"/>
            <w:tcBorders>
              <w:top w:val="single" w:sz="4" w:space="0" w:color="auto"/>
              <w:left w:val="nil"/>
              <w:bottom w:val="single" w:sz="4" w:space="0" w:color="auto"/>
              <w:right w:val="single" w:sz="4" w:space="0" w:color="auto"/>
            </w:tcBorders>
            <w:shd w:val="clear" w:color="auto" w:fill="9CC2E5" w:themeFill="accent1" w:themeFillTint="99"/>
          </w:tcPr>
          <w:p w14:paraId="30515D4B" w14:textId="77777777" w:rsidR="005F5E7C" w:rsidRPr="00504A36" w:rsidRDefault="005F5E7C" w:rsidP="00BD1B23">
            <w:pPr>
              <w:jc w:val="center"/>
              <w:rPr>
                <w:rFonts w:asciiTheme="minorHAnsi" w:hAnsiTheme="minorHAnsi" w:cstheme="minorHAnsi"/>
                <w:b/>
                <w:bCs/>
                <w:sz w:val="22"/>
                <w:szCs w:val="22"/>
              </w:rPr>
            </w:pPr>
            <w:r w:rsidRPr="00504A36">
              <w:rPr>
                <w:rFonts w:asciiTheme="minorHAnsi" w:hAnsiTheme="minorHAnsi" w:cstheme="minorHAnsi"/>
                <w:b/>
                <w:bCs/>
                <w:sz w:val="22"/>
                <w:szCs w:val="22"/>
              </w:rPr>
              <w:t xml:space="preserve">How will </w:t>
            </w:r>
            <w:r>
              <w:rPr>
                <w:rFonts w:asciiTheme="minorHAnsi" w:hAnsiTheme="minorHAnsi" w:cstheme="minorHAnsi"/>
                <w:b/>
                <w:bCs/>
                <w:sz w:val="22"/>
                <w:szCs w:val="22"/>
              </w:rPr>
              <w:t xml:space="preserve">we assess this </w:t>
            </w:r>
            <w:r w:rsidRPr="00504A36">
              <w:rPr>
                <w:rFonts w:asciiTheme="minorHAnsi" w:hAnsiTheme="minorHAnsi" w:cstheme="minorHAnsi"/>
                <w:b/>
                <w:bCs/>
                <w:sz w:val="22"/>
                <w:szCs w:val="22"/>
              </w:rPr>
              <w:t>- Application Form</w:t>
            </w:r>
            <w:r>
              <w:rPr>
                <w:rFonts w:asciiTheme="minorHAnsi" w:hAnsiTheme="minorHAnsi" w:cstheme="minorHAnsi"/>
                <w:b/>
                <w:bCs/>
                <w:sz w:val="22"/>
                <w:szCs w:val="22"/>
              </w:rPr>
              <w:t xml:space="preserve"> (A), Test (T)</w:t>
            </w:r>
            <w:r w:rsidRPr="00504A36">
              <w:rPr>
                <w:rFonts w:asciiTheme="minorHAnsi" w:hAnsiTheme="minorHAnsi" w:cstheme="minorHAnsi"/>
                <w:b/>
                <w:bCs/>
                <w:sz w:val="22"/>
                <w:szCs w:val="22"/>
              </w:rPr>
              <w:t xml:space="preserve"> or Interview </w:t>
            </w:r>
            <w:r>
              <w:rPr>
                <w:rFonts w:asciiTheme="minorHAnsi" w:hAnsiTheme="minorHAnsi" w:cstheme="minorHAnsi"/>
                <w:b/>
                <w:bCs/>
                <w:sz w:val="22"/>
                <w:szCs w:val="22"/>
              </w:rPr>
              <w:t xml:space="preserve">(I) </w:t>
            </w:r>
            <w:r w:rsidRPr="00504A36">
              <w:rPr>
                <w:rFonts w:asciiTheme="minorHAnsi" w:hAnsiTheme="minorHAnsi" w:cstheme="minorHAnsi"/>
                <w:b/>
                <w:bCs/>
                <w:sz w:val="22"/>
                <w:szCs w:val="22"/>
              </w:rPr>
              <w:t>?</w:t>
            </w:r>
          </w:p>
        </w:tc>
        <w:tc>
          <w:tcPr>
            <w:tcW w:w="1418" w:type="dxa"/>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bottom"/>
          </w:tcPr>
          <w:p w14:paraId="30515D4C"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Essential ?</w:t>
            </w:r>
          </w:p>
        </w:tc>
        <w:tc>
          <w:tcPr>
            <w:tcW w:w="1842" w:type="dxa"/>
            <w:tcBorders>
              <w:top w:val="single" w:sz="4" w:space="0" w:color="auto"/>
              <w:left w:val="nil"/>
              <w:bottom w:val="single" w:sz="4" w:space="0" w:color="auto"/>
              <w:right w:val="single" w:sz="4" w:space="0" w:color="auto"/>
            </w:tcBorders>
            <w:shd w:val="clear" w:color="auto" w:fill="9CC2E5" w:themeFill="accent1" w:themeFillTint="99"/>
            <w:noWrap/>
            <w:vAlign w:val="bottom"/>
          </w:tcPr>
          <w:p w14:paraId="30515D4D" w14:textId="77777777" w:rsidR="005F5E7C" w:rsidRPr="00504A36" w:rsidRDefault="005F5E7C" w:rsidP="00BD1B23">
            <w:pPr>
              <w:spacing w:after="60"/>
              <w:rPr>
                <w:rFonts w:asciiTheme="minorHAnsi" w:hAnsiTheme="minorHAnsi" w:cstheme="minorHAnsi"/>
                <w:b/>
                <w:bCs/>
                <w:sz w:val="22"/>
                <w:szCs w:val="22"/>
              </w:rPr>
            </w:pPr>
            <w:r w:rsidRPr="00504A36">
              <w:rPr>
                <w:rFonts w:asciiTheme="minorHAnsi" w:hAnsiTheme="minorHAnsi" w:cstheme="minorHAnsi"/>
                <w:b/>
                <w:bCs/>
                <w:sz w:val="22"/>
                <w:szCs w:val="22"/>
              </w:rPr>
              <w:t>Desirable ?</w:t>
            </w:r>
          </w:p>
        </w:tc>
      </w:tr>
      <w:tr w:rsidR="005F5E7C" w:rsidRPr="00504A36" w14:paraId="30515D53" w14:textId="77777777" w:rsidTr="005F5E7C">
        <w:tblPrEx>
          <w:tblBorders>
            <w:top w:val="single" w:sz="4" w:space="0" w:color="auto"/>
            <w:left w:val="single" w:sz="4" w:space="0" w:color="auto"/>
            <w:bottom w:val="single" w:sz="4" w:space="0" w:color="auto"/>
            <w:right w:val="single" w:sz="4" w:space="0" w:color="833C0B"/>
            <w:insideH w:val="single" w:sz="4" w:space="0" w:color="auto"/>
            <w:insideV w:val="single" w:sz="4" w:space="0" w:color="auto"/>
          </w:tblBorders>
        </w:tblPrEx>
        <w:trPr>
          <w:trHeight w:val="285"/>
        </w:trPr>
        <w:tc>
          <w:tcPr>
            <w:tcW w:w="9356" w:type="dxa"/>
            <w:gridSpan w:val="2"/>
            <w:shd w:val="clear" w:color="auto" w:fill="auto"/>
            <w:vAlign w:val="bottom"/>
          </w:tcPr>
          <w:p w14:paraId="30515D4F" w14:textId="77777777" w:rsidR="005F5E7C" w:rsidRPr="00504A36" w:rsidRDefault="005F5E7C" w:rsidP="00F9370A">
            <w:pPr>
              <w:spacing w:before="60" w:after="60"/>
              <w:rPr>
                <w:rFonts w:asciiTheme="minorHAnsi" w:hAnsiTheme="minorHAnsi" w:cstheme="minorHAnsi"/>
                <w:sz w:val="22"/>
                <w:szCs w:val="22"/>
              </w:rPr>
            </w:pPr>
            <w:r w:rsidRPr="00504A36">
              <w:rPr>
                <w:rFonts w:asciiTheme="minorHAnsi" w:hAnsiTheme="minorHAnsi" w:cstheme="minorHAnsi"/>
                <w:sz w:val="22"/>
                <w:szCs w:val="22"/>
              </w:rPr>
              <w:t>Able to make decisions</w:t>
            </w:r>
          </w:p>
        </w:tc>
        <w:tc>
          <w:tcPr>
            <w:tcW w:w="2268" w:type="dxa"/>
            <w:shd w:val="clear" w:color="auto" w:fill="auto"/>
          </w:tcPr>
          <w:p w14:paraId="30515D50" w14:textId="77777777" w:rsidR="005F5E7C" w:rsidRPr="00504A36" w:rsidRDefault="005F5E7C" w:rsidP="00BD1B23">
            <w:pPr>
              <w:spacing w:before="60" w:after="60"/>
              <w:jc w:val="center"/>
              <w:rPr>
                <w:rFonts w:asciiTheme="minorHAnsi" w:hAnsiTheme="minorHAnsi" w:cstheme="minorHAnsi"/>
                <w:sz w:val="22"/>
                <w:szCs w:val="22"/>
              </w:rPr>
            </w:pPr>
            <w:r>
              <w:rPr>
                <w:rFonts w:asciiTheme="minorHAnsi" w:hAnsiTheme="minorHAnsi" w:cstheme="minorHAnsi"/>
                <w:sz w:val="22"/>
                <w:szCs w:val="22"/>
              </w:rPr>
              <w:t>I &amp; T</w:t>
            </w:r>
          </w:p>
        </w:tc>
        <w:tc>
          <w:tcPr>
            <w:tcW w:w="1418" w:type="dxa"/>
            <w:shd w:val="clear" w:color="auto" w:fill="auto"/>
            <w:noWrap/>
            <w:vAlign w:val="center"/>
          </w:tcPr>
          <w:p w14:paraId="30515D51" w14:textId="77777777" w:rsidR="005F5E7C" w:rsidRPr="00504A36" w:rsidRDefault="005F5E7C" w:rsidP="00BD1B23">
            <w:pPr>
              <w:spacing w:before="60" w:after="60"/>
              <w:jc w:val="center"/>
              <w:rPr>
                <w:rFonts w:asciiTheme="minorHAnsi" w:hAnsiTheme="minorHAnsi" w:cstheme="minorHAnsi"/>
                <w:sz w:val="22"/>
                <w:szCs w:val="22"/>
              </w:rPr>
            </w:pPr>
            <w:r w:rsidRPr="00504A36">
              <w:rPr>
                <w:rFonts w:asciiTheme="minorHAnsi" w:hAnsiTheme="minorHAnsi" w:cstheme="minorHAnsi"/>
                <w:sz w:val="22"/>
                <w:szCs w:val="22"/>
              </w:rPr>
              <w:t>√</w:t>
            </w:r>
          </w:p>
        </w:tc>
        <w:tc>
          <w:tcPr>
            <w:tcW w:w="1842" w:type="dxa"/>
            <w:shd w:val="clear" w:color="auto" w:fill="auto"/>
            <w:noWrap/>
            <w:vAlign w:val="center"/>
          </w:tcPr>
          <w:p w14:paraId="30515D52" w14:textId="77777777" w:rsidR="005F5E7C" w:rsidRPr="00504A36" w:rsidRDefault="005F5E7C" w:rsidP="00BD1B23">
            <w:pPr>
              <w:spacing w:before="60" w:after="60"/>
              <w:jc w:val="center"/>
              <w:rPr>
                <w:rFonts w:asciiTheme="minorHAnsi" w:hAnsiTheme="minorHAnsi" w:cstheme="minorHAnsi"/>
                <w:sz w:val="22"/>
                <w:szCs w:val="22"/>
              </w:rPr>
            </w:pPr>
          </w:p>
        </w:tc>
      </w:tr>
    </w:tbl>
    <w:p w14:paraId="30515D54" w14:textId="77777777" w:rsidR="005F5E7C" w:rsidRPr="00504A36" w:rsidRDefault="005F5E7C" w:rsidP="006158C0">
      <w:pPr>
        <w:rPr>
          <w:rFonts w:asciiTheme="minorHAnsi" w:hAnsiTheme="minorHAnsi" w:cstheme="minorHAnsi"/>
          <w:sz w:val="22"/>
          <w:szCs w:val="22"/>
        </w:rPr>
      </w:pPr>
    </w:p>
    <w:p w14:paraId="30515D55" w14:textId="77777777" w:rsidR="00D908E7" w:rsidRPr="00504A36" w:rsidRDefault="00D908E7" w:rsidP="00D908E7">
      <w:pPr>
        <w:pStyle w:val="Caption"/>
        <w:rPr>
          <w:rFonts w:asciiTheme="minorHAnsi" w:hAnsiTheme="minorHAnsi" w:cstheme="minorHAnsi"/>
          <w:sz w:val="22"/>
          <w:szCs w:val="22"/>
          <w:u w:val="none"/>
        </w:rPr>
      </w:pPr>
      <w:r w:rsidRPr="00504A36">
        <w:rPr>
          <w:rFonts w:asciiTheme="minorHAnsi" w:hAnsiTheme="minorHAnsi" w:cstheme="minorHAnsi"/>
          <w:sz w:val="22"/>
          <w:szCs w:val="22"/>
          <w:u w:val="none"/>
        </w:rPr>
        <w:t xml:space="preserve">Review </w:t>
      </w:r>
    </w:p>
    <w:p w14:paraId="30515D56" w14:textId="77777777" w:rsidR="00D908E7" w:rsidRPr="00504A36" w:rsidRDefault="00D908E7" w:rsidP="00D908E7">
      <w:pPr>
        <w:pStyle w:val="ListParagraph"/>
        <w:ind w:left="0"/>
        <w:rPr>
          <w:rFonts w:asciiTheme="minorHAnsi" w:hAnsiTheme="minorHAnsi" w:cstheme="minorHAnsi"/>
          <w:sz w:val="22"/>
          <w:szCs w:val="22"/>
        </w:rPr>
      </w:pPr>
      <w:r w:rsidRPr="00504A36">
        <w:rPr>
          <w:rFonts w:asciiTheme="minorHAnsi" w:hAnsiTheme="minorHAnsi" w:cstheme="minorHAnsi"/>
          <w:sz w:val="22"/>
          <w:szCs w:val="22"/>
        </w:rPr>
        <w:t xml:space="preserve">The details contained in this Job Description reflect the content of the job at the time it was prepared.  However, it is inevitable that over time the nature of individual jobs will change; existing duties may be lost and other duties gained without changing the general character of the duties or the level of responsibility entailed.  Consequently, the </w:t>
      </w:r>
      <w:r w:rsidR="00C4499A" w:rsidRPr="00504A36">
        <w:rPr>
          <w:rFonts w:asciiTheme="minorHAnsi" w:hAnsiTheme="minorHAnsi" w:cstheme="minorHAnsi"/>
          <w:sz w:val="22"/>
          <w:szCs w:val="22"/>
        </w:rPr>
        <w:t xml:space="preserve">Trustee Board </w:t>
      </w:r>
      <w:r w:rsidRPr="00504A36">
        <w:rPr>
          <w:rFonts w:asciiTheme="minorHAnsi" w:hAnsiTheme="minorHAnsi" w:cstheme="minorHAnsi"/>
          <w:sz w:val="22"/>
          <w:szCs w:val="22"/>
        </w:rPr>
        <w:t>will expect to revise this Job Description from time to time and will consult with the post holder at the appropriate time</w:t>
      </w:r>
      <w:r w:rsidR="00F9370A">
        <w:rPr>
          <w:rFonts w:asciiTheme="minorHAnsi" w:hAnsiTheme="minorHAnsi" w:cstheme="minorHAnsi"/>
          <w:sz w:val="22"/>
          <w:szCs w:val="22"/>
        </w:rPr>
        <w:t>.</w:t>
      </w:r>
    </w:p>
    <w:p w14:paraId="30515D57" w14:textId="77777777" w:rsidR="00C45304" w:rsidRDefault="00C45304" w:rsidP="00C45304">
      <w:pPr>
        <w:rPr>
          <w:rFonts w:asciiTheme="minorHAnsi" w:hAnsiTheme="minorHAnsi" w:cstheme="minorHAns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3685"/>
        <w:gridCol w:w="992"/>
        <w:gridCol w:w="3685"/>
        <w:gridCol w:w="838"/>
        <w:gridCol w:w="3685"/>
      </w:tblGrid>
      <w:tr w:rsidR="00C45304" w14:paraId="30515D5E" w14:textId="77777777" w:rsidTr="00720A83">
        <w:tc>
          <w:tcPr>
            <w:tcW w:w="846" w:type="dxa"/>
            <w:tcBorders>
              <w:right w:val="single" w:sz="4" w:space="0" w:color="auto"/>
            </w:tcBorders>
          </w:tcPr>
          <w:p w14:paraId="30515D58" w14:textId="77777777" w:rsidR="00C45304" w:rsidRDefault="00C45304" w:rsidP="00720A83">
            <w:pPr>
              <w:spacing w:before="240" w:after="240"/>
              <w:rPr>
                <w:rFonts w:asciiTheme="minorHAnsi" w:hAnsiTheme="minorHAnsi" w:cstheme="minorHAnsi"/>
                <w:sz w:val="22"/>
                <w:szCs w:val="22"/>
              </w:rPr>
            </w:pPr>
            <w:r>
              <w:rPr>
                <w:rFonts w:asciiTheme="minorHAnsi" w:hAnsiTheme="minorHAnsi" w:cstheme="minorHAnsi"/>
                <w:sz w:val="22"/>
                <w:szCs w:val="22"/>
              </w:rPr>
              <w:t>Name:</w:t>
            </w:r>
          </w:p>
        </w:tc>
        <w:tc>
          <w:tcPr>
            <w:tcW w:w="3685" w:type="dxa"/>
            <w:tcBorders>
              <w:top w:val="single" w:sz="4" w:space="0" w:color="auto"/>
              <w:left w:val="single" w:sz="4" w:space="0" w:color="auto"/>
              <w:bottom w:val="single" w:sz="4" w:space="0" w:color="auto"/>
              <w:right w:val="single" w:sz="4" w:space="0" w:color="auto"/>
            </w:tcBorders>
          </w:tcPr>
          <w:p w14:paraId="30515D59" w14:textId="77777777" w:rsidR="00C45304" w:rsidRDefault="00C45304" w:rsidP="00720A83">
            <w:pPr>
              <w:spacing w:before="240" w:after="240"/>
              <w:rPr>
                <w:rFonts w:asciiTheme="minorHAnsi" w:hAnsiTheme="minorHAnsi" w:cstheme="minorHAnsi"/>
                <w:sz w:val="22"/>
                <w:szCs w:val="22"/>
              </w:rPr>
            </w:pPr>
          </w:p>
        </w:tc>
        <w:tc>
          <w:tcPr>
            <w:tcW w:w="992" w:type="dxa"/>
            <w:tcBorders>
              <w:left w:val="single" w:sz="4" w:space="0" w:color="auto"/>
              <w:right w:val="single" w:sz="4" w:space="0" w:color="auto"/>
            </w:tcBorders>
          </w:tcPr>
          <w:p w14:paraId="30515D5A" w14:textId="77777777" w:rsidR="00C45304" w:rsidRDefault="00C45304" w:rsidP="00720A83">
            <w:pPr>
              <w:spacing w:before="240" w:after="240"/>
              <w:rPr>
                <w:rFonts w:asciiTheme="minorHAnsi" w:hAnsiTheme="minorHAnsi" w:cstheme="minorHAnsi"/>
                <w:sz w:val="22"/>
                <w:szCs w:val="22"/>
              </w:rPr>
            </w:pPr>
            <w:r>
              <w:rPr>
                <w:rFonts w:asciiTheme="minorHAnsi" w:hAnsiTheme="minorHAnsi" w:cstheme="minorHAnsi"/>
                <w:sz w:val="22"/>
                <w:szCs w:val="22"/>
              </w:rPr>
              <w:t>Signed:</w:t>
            </w:r>
          </w:p>
        </w:tc>
        <w:tc>
          <w:tcPr>
            <w:tcW w:w="3685" w:type="dxa"/>
            <w:tcBorders>
              <w:top w:val="single" w:sz="4" w:space="0" w:color="auto"/>
              <w:left w:val="single" w:sz="4" w:space="0" w:color="auto"/>
              <w:bottom w:val="single" w:sz="4" w:space="0" w:color="auto"/>
              <w:right w:val="single" w:sz="4" w:space="0" w:color="auto"/>
            </w:tcBorders>
          </w:tcPr>
          <w:p w14:paraId="30515D5B" w14:textId="77777777" w:rsidR="00C45304" w:rsidRDefault="00C45304" w:rsidP="00720A83">
            <w:pPr>
              <w:spacing w:before="240" w:after="240"/>
              <w:rPr>
                <w:rFonts w:asciiTheme="minorHAnsi" w:hAnsiTheme="minorHAnsi" w:cstheme="minorHAnsi"/>
                <w:sz w:val="22"/>
                <w:szCs w:val="22"/>
              </w:rPr>
            </w:pPr>
          </w:p>
        </w:tc>
        <w:tc>
          <w:tcPr>
            <w:tcW w:w="838" w:type="dxa"/>
            <w:tcBorders>
              <w:left w:val="single" w:sz="4" w:space="0" w:color="auto"/>
              <w:right w:val="single" w:sz="4" w:space="0" w:color="auto"/>
            </w:tcBorders>
          </w:tcPr>
          <w:p w14:paraId="30515D5C" w14:textId="77777777" w:rsidR="00C45304" w:rsidRDefault="00C45304" w:rsidP="00720A83">
            <w:pPr>
              <w:spacing w:before="240" w:after="240"/>
              <w:rPr>
                <w:rFonts w:asciiTheme="minorHAnsi" w:hAnsiTheme="minorHAnsi" w:cstheme="minorHAnsi"/>
                <w:sz w:val="22"/>
                <w:szCs w:val="22"/>
              </w:rPr>
            </w:pPr>
            <w:r>
              <w:rPr>
                <w:rFonts w:asciiTheme="minorHAnsi" w:hAnsiTheme="minorHAnsi" w:cstheme="minorHAnsi"/>
                <w:sz w:val="22"/>
                <w:szCs w:val="22"/>
              </w:rPr>
              <w:t>Date:</w:t>
            </w:r>
          </w:p>
        </w:tc>
        <w:tc>
          <w:tcPr>
            <w:tcW w:w="3685" w:type="dxa"/>
            <w:tcBorders>
              <w:top w:val="single" w:sz="4" w:space="0" w:color="auto"/>
              <w:left w:val="single" w:sz="4" w:space="0" w:color="auto"/>
              <w:bottom w:val="single" w:sz="4" w:space="0" w:color="auto"/>
              <w:right w:val="single" w:sz="4" w:space="0" w:color="auto"/>
            </w:tcBorders>
          </w:tcPr>
          <w:p w14:paraId="30515D5D" w14:textId="77777777" w:rsidR="00C45304" w:rsidRDefault="00C45304" w:rsidP="00720A83">
            <w:pPr>
              <w:spacing w:before="240" w:after="240"/>
              <w:rPr>
                <w:rFonts w:asciiTheme="minorHAnsi" w:hAnsiTheme="minorHAnsi" w:cstheme="minorHAnsi"/>
                <w:sz w:val="22"/>
                <w:szCs w:val="22"/>
              </w:rPr>
            </w:pPr>
          </w:p>
        </w:tc>
      </w:tr>
    </w:tbl>
    <w:p w14:paraId="30515D5F" w14:textId="77777777" w:rsidR="00C45304" w:rsidRPr="00504A36" w:rsidRDefault="00C45304">
      <w:pPr>
        <w:rPr>
          <w:rFonts w:asciiTheme="minorHAnsi" w:hAnsiTheme="minorHAnsi" w:cstheme="minorHAnsi"/>
          <w:sz w:val="22"/>
          <w:szCs w:val="22"/>
        </w:rPr>
      </w:pPr>
    </w:p>
    <w:sectPr w:rsidR="00C45304" w:rsidRPr="00504A36" w:rsidSect="00F0034B">
      <w:footerReference w:type="default" r:id="rId12"/>
      <w:pgSz w:w="16840" w:h="11907" w:orient="landscape" w:code="9"/>
      <w:pgMar w:top="1418" w:right="1247" w:bottom="1418" w:left="124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15D66" w14:textId="77777777" w:rsidR="005468B4" w:rsidRDefault="005468B4">
      <w:r>
        <w:separator/>
      </w:r>
    </w:p>
  </w:endnote>
  <w:endnote w:type="continuationSeparator" w:id="0">
    <w:p w14:paraId="30515D67" w14:textId="77777777" w:rsidR="005468B4" w:rsidRDefault="00546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15D68" w14:textId="77777777" w:rsidR="00B51AD9" w:rsidRPr="00F57FD2" w:rsidRDefault="00B51AD9" w:rsidP="0093614B">
    <w:pPr>
      <w:pStyle w:val="Foote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8"/>
      <w:gridCol w:w="7168"/>
    </w:tblGrid>
    <w:tr w:rsidR="00F57FD2" w:rsidRPr="00F57FD2" w14:paraId="30515D6B" w14:textId="77777777" w:rsidTr="00F57FD2">
      <w:tc>
        <w:tcPr>
          <w:tcW w:w="7168" w:type="dxa"/>
        </w:tcPr>
        <w:p w14:paraId="30515D69" w14:textId="5C11754D" w:rsidR="00F57FD2" w:rsidRPr="00F57FD2" w:rsidRDefault="00B571A9" w:rsidP="00B571A9">
          <w:pPr>
            <w:pStyle w:val="Footer"/>
            <w:rPr>
              <w:rFonts w:asciiTheme="minorHAnsi" w:hAnsiTheme="minorHAnsi" w:cstheme="minorHAnsi"/>
              <w:i/>
              <w:sz w:val="20"/>
              <w:lang w:val="en-GB"/>
            </w:rPr>
          </w:pPr>
          <w:r>
            <w:rPr>
              <w:rFonts w:asciiTheme="minorHAnsi" w:hAnsiTheme="minorHAnsi" w:cstheme="minorHAnsi"/>
              <w:i/>
              <w:sz w:val="20"/>
              <w:lang w:val="en-US"/>
            </w:rPr>
            <w:t xml:space="preserve">Supported Housing Officer, </w:t>
          </w:r>
          <w:r w:rsidR="00C8038C">
            <w:rPr>
              <w:rFonts w:asciiTheme="minorHAnsi" w:hAnsiTheme="minorHAnsi" w:cstheme="minorHAnsi"/>
              <w:i/>
              <w:sz w:val="20"/>
              <w:lang w:val="en-US"/>
            </w:rPr>
            <w:t xml:space="preserve">Lucas </w:t>
          </w:r>
          <w:r>
            <w:rPr>
              <w:rFonts w:asciiTheme="minorHAnsi" w:hAnsiTheme="minorHAnsi" w:cstheme="minorHAnsi"/>
              <w:i/>
              <w:sz w:val="20"/>
              <w:lang w:val="en-US"/>
            </w:rPr>
            <w:t>Project</w:t>
          </w:r>
          <w:r w:rsidR="00C8038C">
            <w:rPr>
              <w:rFonts w:asciiTheme="minorHAnsi" w:hAnsiTheme="minorHAnsi" w:cstheme="minorHAnsi"/>
              <w:i/>
              <w:sz w:val="20"/>
              <w:lang w:val="en-US"/>
            </w:rPr>
            <w:t xml:space="preserve"> - </w:t>
          </w:r>
          <w:r w:rsidR="00BE53E4">
            <w:rPr>
              <w:rFonts w:asciiTheme="minorHAnsi" w:hAnsiTheme="minorHAnsi" w:cstheme="minorHAnsi"/>
              <w:i/>
              <w:sz w:val="20"/>
              <w:lang w:val="en-US"/>
            </w:rPr>
            <w:t xml:space="preserve">Version: </w:t>
          </w:r>
          <w:r w:rsidR="00C802CB">
            <w:rPr>
              <w:rFonts w:asciiTheme="minorHAnsi" w:hAnsiTheme="minorHAnsi" w:cstheme="minorHAnsi"/>
              <w:i/>
              <w:sz w:val="20"/>
              <w:lang w:val="en-US"/>
            </w:rPr>
            <w:t>September 2026</w:t>
          </w:r>
        </w:p>
      </w:tc>
      <w:tc>
        <w:tcPr>
          <w:tcW w:w="7168" w:type="dxa"/>
        </w:tcPr>
        <w:p w14:paraId="30515D6A" w14:textId="77777777" w:rsidR="00F57FD2" w:rsidRPr="00F57FD2" w:rsidRDefault="00F57FD2" w:rsidP="00F57FD2">
          <w:pPr>
            <w:pStyle w:val="Footer"/>
            <w:ind w:left="1440"/>
            <w:jc w:val="right"/>
            <w:rPr>
              <w:rFonts w:asciiTheme="minorHAnsi" w:hAnsiTheme="minorHAnsi" w:cstheme="minorHAnsi"/>
              <w:i/>
              <w:sz w:val="20"/>
              <w:lang w:val="en-US"/>
            </w:rPr>
          </w:pPr>
          <w:r w:rsidRPr="00F57FD2">
            <w:rPr>
              <w:rFonts w:asciiTheme="minorHAnsi" w:hAnsiTheme="minorHAnsi" w:cstheme="minorHAnsi"/>
              <w:i/>
              <w:sz w:val="20"/>
            </w:rPr>
            <w:fldChar w:fldCharType="begin"/>
          </w:r>
          <w:r w:rsidRPr="00F57FD2">
            <w:rPr>
              <w:rFonts w:asciiTheme="minorHAnsi" w:hAnsiTheme="minorHAnsi" w:cstheme="minorHAnsi"/>
              <w:i/>
              <w:sz w:val="20"/>
            </w:rPr>
            <w:instrText xml:space="preserve"> PAGE   \* MERGEFORMAT </w:instrText>
          </w:r>
          <w:r w:rsidRPr="00F57FD2">
            <w:rPr>
              <w:rFonts w:asciiTheme="minorHAnsi" w:hAnsiTheme="minorHAnsi" w:cstheme="minorHAnsi"/>
              <w:i/>
              <w:sz w:val="20"/>
            </w:rPr>
            <w:fldChar w:fldCharType="separate"/>
          </w:r>
          <w:r w:rsidR="00B10CB5" w:rsidRPr="00B10CB5">
            <w:rPr>
              <w:rFonts w:asciiTheme="minorHAnsi" w:hAnsiTheme="minorHAnsi" w:cstheme="minorHAnsi"/>
              <w:b/>
              <w:bCs/>
              <w:i/>
              <w:noProof/>
              <w:sz w:val="20"/>
            </w:rPr>
            <w:t>1</w:t>
          </w:r>
          <w:r w:rsidR="00B10CB5" w:rsidRPr="00B10CB5">
            <w:rPr>
              <w:rFonts w:asciiTheme="minorHAnsi" w:hAnsiTheme="minorHAnsi" w:cstheme="minorHAnsi"/>
              <w:b/>
              <w:bCs/>
              <w:i/>
              <w:noProof/>
              <w:sz w:val="20"/>
            </w:rPr>
            <w:t>1</w:t>
          </w:r>
          <w:r w:rsidRPr="00F57FD2">
            <w:rPr>
              <w:rFonts w:asciiTheme="minorHAnsi" w:hAnsiTheme="minorHAnsi" w:cstheme="minorHAnsi"/>
              <w:b/>
              <w:bCs/>
              <w:i/>
              <w:noProof/>
              <w:sz w:val="20"/>
            </w:rPr>
            <w:fldChar w:fldCharType="end"/>
          </w:r>
          <w:r w:rsidRPr="00F57FD2">
            <w:rPr>
              <w:rFonts w:asciiTheme="minorHAnsi" w:hAnsiTheme="minorHAnsi" w:cstheme="minorHAnsi"/>
              <w:b/>
              <w:bCs/>
              <w:i/>
              <w:sz w:val="20"/>
            </w:rPr>
            <w:t xml:space="preserve"> </w:t>
          </w:r>
          <w:r w:rsidRPr="00F57FD2">
            <w:rPr>
              <w:rFonts w:asciiTheme="minorHAnsi" w:hAnsiTheme="minorHAnsi" w:cstheme="minorHAnsi"/>
              <w:i/>
              <w:sz w:val="20"/>
            </w:rPr>
            <w:t>|</w:t>
          </w:r>
          <w:r w:rsidRPr="00F57FD2">
            <w:rPr>
              <w:rFonts w:asciiTheme="minorHAnsi" w:hAnsiTheme="minorHAnsi" w:cstheme="minorHAnsi"/>
              <w:b/>
              <w:bCs/>
              <w:i/>
              <w:sz w:val="20"/>
            </w:rPr>
            <w:t xml:space="preserve"> </w:t>
          </w:r>
          <w:r w:rsidRPr="00F57FD2">
            <w:rPr>
              <w:rFonts w:asciiTheme="minorHAnsi" w:hAnsiTheme="minorHAnsi" w:cstheme="minorHAnsi"/>
              <w:i/>
              <w:color w:val="7F7F7F" w:themeColor="background1" w:themeShade="7F"/>
              <w:spacing w:val="60"/>
              <w:sz w:val="20"/>
            </w:rPr>
            <w:t>Page</w:t>
          </w:r>
          <w:r w:rsidRPr="00F57FD2">
            <w:rPr>
              <w:rFonts w:asciiTheme="minorHAnsi" w:hAnsiTheme="minorHAnsi" w:cstheme="minorHAnsi"/>
              <w:i/>
              <w:color w:val="7F7F7F" w:themeColor="background1" w:themeShade="7F"/>
              <w:spacing w:val="60"/>
              <w:sz w:val="20"/>
              <w:lang w:val="en-US"/>
            </w:rPr>
            <w:t xml:space="preserve"> of </w:t>
          </w:r>
          <w:r w:rsidRPr="00F57FD2">
            <w:rPr>
              <w:rFonts w:asciiTheme="minorHAnsi" w:hAnsiTheme="minorHAnsi" w:cstheme="minorHAnsi"/>
              <w:i/>
              <w:color w:val="7F7F7F" w:themeColor="background1" w:themeShade="7F"/>
              <w:spacing w:val="60"/>
              <w:sz w:val="20"/>
              <w:lang w:val="en-US"/>
            </w:rPr>
            <w:fldChar w:fldCharType="begin"/>
          </w:r>
          <w:r w:rsidRPr="00F57FD2">
            <w:rPr>
              <w:rFonts w:asciiTheme="minorHAnsi" w:hAnsiTheme="minorHAnsi" w:cstheme="minorHAnsi"/>
              <w:i/>
              <w:color w:val="7F7F7F" w:themeColor="background1" w:themeShade="7F"/>
              <w:spacing w:val="60"/>
              <w:sz w:val="20"/>
              <w:lang w:val="en-US"/>
            </w:rPr>
            <w:instrText xml:space="preserve"> NUMPAGES   \* MERGEFORMAT </w:instrText>
          </w:r>
          <w:r w:rsidRPr="00F57FD2">
            <w:rPr>
              <w:rFonts w:asciiTheme="minorHAnsi" w:hAnsiTheme="minorHAnsi" w:cstheme="minorHAnsi"/>
              <w:i/>
              <w:color w:val="7F7F7F" w:themeColor="background1" w:themeShade="7F"/>
              <w:spacing w:val="60"/>
              <w:sz w:val="20"/>
              <w:lang w:val="en-US"/>
            </w:rPr>
            <w:fldChar w:fldCharType="separate"/>
          </w:r>
          <w:r w:rsidR="00B10CB5">
            <w:rPr>
              <w:rFonts w:asciiTheme="minorHAnsi" w:hAnsiTheme="minorHAnsi" w:cstheme="minorHAnsi"/>
              <w:i/>
              <w:noProof/>
              <w:color w:val="7F7F7F" w:themeColor="background1" w:themeShade="7F"/>
              <w:spacing w:val="60"/>
              <w:sz w:val="20"/>
              <w:lang w:val="en-US"/>
            </w:rPr>
            <w:t>11</w:t>
          </w:r>
          <w:r w:rsidRPr="00F57FD2">
            <w:rPr>
              <w:rFonts w:asciiTheme="minorHAnsi" w:hAnsiTheme="minorHAnsi" w:cstheme="minorHAnsi"/>
              <w:i/>
              <w:color w:val="7F7F7F" w:themeColor="background1" w:themeShade="7F"/>
              <w:spacing w:val="60"/>
              <w:sz w:val="20"/>
              <w:lang w:val="en-US"/>
            </w:rPr>
            <w:fldChar w:fldCharType="end"/>
          </w:r>
        </w:p>
      </w:tc>
    </w:tr>
  </w:tbl>
  <w:p w14:paraId="30515D6C" w14:textId="77777777" w:rsidR="00B51AD9" w:rsidRPr="00F57FD2" w:rsidRDefault="00B51AD9" w:rsidP="00F57FD2">
    <w:pPr>
      <w:pStyle w:val="Footer"/>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15D64" w14:textId="77777777" w:rsidR="005468B4" w:rsidRDefault="005468B4">
      <w:r>
        <w:separator/>
      </w:r>
    </w:p>
  </w:footnote>
  <w:footnote w:type="continuationSeparator" w:id="0">
    <w:p w14:paraId="30515D65" w14:textId="77777777" w:rsidR="005468B4" w:rsidRDefault="00546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8E1"/>
    <w:multiLevelType w:val="hybridMultilevel"/>
    <w:tmpl w:val="35F2FD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C0F36"/>
    <w:multiLevelType w:val="hybridMultilevel"/>
    <w:tmpl w:val="566CE0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E73154"/>
    <w:multiLevelType w:val="hybridMultilevel"/>
    <w:tmpl w:val="84483656"/>
    <w:lvl w:ilvl="0" w:tplc="0486DE18">
      <w:start w:val="1"/>
      <w:numFmt w:val="bullet"/>
      <w:lvlText w:val=""/>
      <w:lvlJc w:val="left"/>
      <w:pPr>
        <w:tabs>
          <w:tab w:val="num" w:pos="360"/>
        </w:tabs>
        <w:ind w:left="360" w:hanging="360"/>
      </w:pPr>
      <w:rPr>
        <w:rFonts w:ascii="Symbol" w:hAnsi="Symbol" w:hint="default"/>
        <w:color w:val="FF6600"/>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146650D8"/>
    <w:multiLevelType w:val="hybridMultilevel"/>
    <w:tmpl w:val="5706FE7E"/>
    <w:lvl w:ilvl="0" w:tplc="0486DE18">
      <w:start w:val="1"/>
      <w:numFmt w:val="bullet"/>
      <w:lvlText w:val=""/>
      <w:lvlJc w:val="left"/>
      <w:pPr>
        <w:tabs>
          <w:tab w:val="num" w:pos="283"/>
        </w:tabs>
        <w:ind w:left="283" w:hanging="283"/>
      </w:pPr>
      <w:rPr>
        <w:rFonts w:ascii="Symbol" w:hAnsi="Symbol" w:hint="default"/>
        <w:color w:val="FF6600"/>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4" w15:restartNumberingAfterBreak="0">
    <w:nsid w:val="14955E02"/>
    <w:multiLevelType w:val="hybridMultilevel"/>
    <w:tmpl w:val="5A421054"/>
    <w:lvl w:ilvl="0" w:tplc="0486DE18">
      <w:start w:val="1"/>
      <w:numFmt w:val="bullet"/>
      <w:lvlText w:val=""/>
      <w:lvlJc w:val="left"/>
      <w:pPr>
        <w:tabs>
          <w:tab w:val="num" w:pos="283"/>
        </w:tabs>
        <w:ind w:left="283" w:hanging="283"/>
      </w:pPr>
      <w:rPr>
        <w:rFonts w:ascii="Symbol" w:hAnsi="Symbol" w:hint="default"/>
        <w:color w:val="FF6600"/>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5" w15:restartNumberingAfterBreak="0">
    <w:nsid w:val="160C0684"/>
    <w:multiLevelType w:val="hybridMultilevel"/>
    <w:tmpl w:val="0FCECA54"/>
    <w:lvl w:ilvl="0" w:tplc="97565F08">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E40DE"/>
    <w:multiLevelType w:val="hybridMultilevel"/>
    <w:tmpl w:val="AF04A3F4"/>
    <w:lvl w:ilvl="0" w:tplc="0486DE18">
      <w:start w:val="1"/>
      <w:numFmt w:val="bullet"/>
      <w:lvlText w:val=""/>
      <w:lvlJc w:val="left"/>
      <w:pPr>
        <w:ind w:left="720" w:hanging="360"/>
      </w:pPr>
      <w:rPr>
        <w:rFonts w:ascii="Symbol" w:hAnsi="Symbol" w:hint="default"/>
        <w:color w:val="FF6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A5EA9"/>
    <w:multiLevelType w:val="hybridMultilevel"/>
    <w:tmpl w:val="3FAE8344"/>
    <w:lvl w:ilvl="0" w:tplc="5E289D2E">
      <w:start w:val="1"/>
      <w:numFmt w:val="bullet"/>
      <w:lvlText w:val=""/>
      <w:lvlJc w:val="left"/>
      <w:pPr>
        <w:ind w:left="360" w:hanging="360"/>
      </w:pPr>
      <w:rPr>
        <w:rFonts w:ascii="Symbol" w:hAnsi="Symbol" w:hint="default"/>
        <w:color w:val="FF6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AA7C7B"/>
    <w:multiLevelType w:val="hybridMultilevel"/>
    <w:tmpl w:val="3216FE8A"/>
    <w:lvl w:ilvl="0" w:tplc="0486DE18">
      <w:start w:val="1"/>
      <w:numFmt w:val="bullet"/>
      <w:lvlText w:val=""/>
      <w:lvlJc w:val="left"/>
      <w:pPr>
        <w:ind w:left="720" w:hanging="360"/>
      </w:pPr>
      <w:rPr>
        <w:rFonts w:ascii="Symbol" w:hAnsi="Symbol" w:hint="default"/>
        <w:color w:val="FF6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B6BCE"/>
    <w:multiLevelType w:val="hybridMultilevel"/>
    <w:tmpl w:val="C7C0CDEE"/>
    <w:lvl w:ilvl="0" w:tplc="60A067D0">
      <w:start w:val="1"/>
      <w:numFmt w:val="decimal"/>
      <w:lvlText w:val="%1."/>
      <w:lvlJc w:val="left"/>
      <w:pPr>
        <w:tabs>
          <w:tab w:val="num" w:pos="0"/>
        </w:tabs>
        <w:ind w:left="0" w:firstLine="0"/>
      </w:pPr>
      <w:rPr>
        <w:rFonts w:hint="default"/>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0" w15:restartNumberingAfterBreak="0">
    <w:nsid w:val="1DFA48BD"/>
    <w:multiLevelType w:val="hybridMultilevel"/>
    <w:tmpl w:val="80A48216"/>
    <w:lvl w:ilvl="0" w:tplc="EF6CAD16">
      <w:start w:val="1"/>
      <w:numFmt w:val="bullet"/>
      <w:lvlText w:val=""/>
      <w:lvlJc w:val="left"/>
      <w:pPr>
        <w:tabs>
          <w:tab w:val="num" w:pos="360"/>
        </w:tabs>
        <w:ind w:left="360" w:hanging="360"/>
      </w:pPr>
      <w:rPr>
        <w:rFonts w:ascii="Symbol" w:hAnsi="Symbol" w:hint="default"/>
        <w:color w:val="FF6600"/>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1440"/>
        </w:tabs>
        <w:ind w:left="1440" w:hanging="180"/>
      </w:pPr>
    </w:lvl>
    <w:lvl w:ilvl="3" w:tplc="0809000F" w:tentative="1">
      <w:start w:val="1"/>
      <w:numFmt w:val="decimal"/>
      <w:lvlText w:val="%4."/>
      <w:lvlJc w:val="left"/>
      <w:pPr>
        <w:tabs>
          <w:tab w:val="num" w:pos="2160"/>
        </w:tabs>
        <w:ind w:left="2160" w:hanging="360"/>
      </w:pPr>
    </w:lvl>
    <w:lvl w:ilvl="4" w:tplc="08090019" w:tentative="1">
      <w:start w:val="1"/>
      <w:numFmt w:val="lowerLetter"/>
      <w:lvlText w:val="%5."/>
      <w:lvlJc w:val="left"/>
      <w:pPr>
        <w:tabs>
          <w:tab w:val="num" w:pos="2880"/>
        </w:tabs>
        <w:ind w:left="2880" w:hanging="360"/>
      </w:pPr>
    </w:lvl>
    <w:lvl w:ilvl="5" w:tplc="0809001B" w:tentative="1">
      <w:start w:val="1"/>
      <w:numFmt w:val="lowerRoman"/>
      <w:lvlText w:val="%6."/>
      <w:lvlJc w:val="right"/>
      <w:pPr>
        <w:tabs>
          <w:tab w:val="num" w:pos="3600"/>
        </w:tabs>
        <w:ind w:left="3600" w:hanging="180"/>
      </w:pPr>
    </w:lvl>
    <w:lvl w:ilvl="6" w:tplc="0809000F" w:tentative="1">
      <w:start w:val="1"/>
      <w:numFmt w:val="decimal"/>
      <w:lvlText w:val="%7."/>
      <w:lvlJc w:val="left"/>
      <w:pPr>
        <w:tabs>
          <w:tab w:val="num" w:pos="4320"/>
        </w:tabs>
        <w:ind w:left="4320" w:hanging="360"/>
      </w:pPr>
    </w:lvl>
    <w:lvl w:ilvl="7" w:tplc="08090019" w:tentative="1">
      <w:start w:val="1"/>
      <w:numFmt w:val="lowerLetter"/>
      <w:lvlText w:val="%8."/>
      <w:lvlJc w:val="left"/>
      <w:pPr>
        <w:tabs>
          <w:tab w:val="num" w:pos="5040"/>
        </w:tabs>
        <w:ind w:left="5040" w:hanging="360"/>
      </w:pPr>
    </w:lvl>
    <w:lvl w:ilvl="8" w:tplc="0809001B" w:tentative="1">
      <w:start w:val="1"/>
      <w:numFmt w:val="lowerRoman"/>
      <w:lvlText w:val="%9."/>
      <w:lvlJc w:val="right"/>
      <w:pPr>
        <w:tabs>
          <w:tab w:val="num" w:pos="5760"/>
        </w:tabs>
        <w:ind w:left="5760" w:hanging="180"/>
      </w:pPr>
    </w:lvl>
  </w:abstractNum>
  <w:abstractNum w:abstractNumId="11" w15:restartNumberingAfterBreak="0">
    <w:nsid w:val="23326436"/>
    <w:multiLevelType w:val="hybridMultilevel"/>
    <w:tmpl w:val="7C24F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202709"/>
    <w:multiLevelType w:val="hybridMultilevel"/>
    <w:tmpl w:val="6A3AA122"/>
    <w:lvl w:ilvl="0" w:tplc="6C58D83A">
      <w:start w:val="1"/>
      <w:numFmt w:val="bullet"/>
      <w:lvlText w:val=""/>
      <w:lvlJc w:val="left"/>
      <w:pPr>
        <w:ind w:left="720" w:hanging="360"/>
      </w:pPr>
      <w:rPr>
        <w:rFonts w:ascii="Wingdings" w:hAnsi="Wingdings" w:hint="default"/>
        <w:color w:val="C45911" w:themeColor="accent2"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826AA"/>
    <w:multiLevelType w:val="hybridMultilevel"/>
    <w:tmpl w:val="1F1CFC7C"/>
    <w:lvl w:ilvl="0" w:tplc="0809000F">
      <w:start w:val="1"/>
      <w:numFmt w:val="decimal"/>
      <w:lvlText w:val="%1."/>
      <w:lvlJc w:val="left"/>
      <w:pPr>
        <w:ind w:left="1220" w:hanging="360"/>
      </w:pPr>
    </w:lvl>
    <w:lvl w:ilvl="1" w:tplc="08090019" w:tentative="1">
      <w:start w:val="1"/>
      <w:numFmt w:val="lowerLetter"/>
      <w:lvlText w:val="%2."/>
      <w:lvlJc w:val="left"/>
      <w:pPr>
        <w:ind w:left="1940" w:hanging="360"/>
      </w:pPr>
    </w:lvl>
    <w:lvl w:ilvl="2" w:tplc="0809001B" w:tentative="1">
      <w:start w:val="1"/>
      <w:numFmt w:val="lowerRoman"/>
      <w:lvlText w:val="%3."/>
      <w:lvlJc w:val="right"/>
      <w:pPr>
        <w:ind w:left="2660" w:hanging="180"/>
      </w:pPr>
    </w:lvl>
    <w:lvl w:ilvl="3" w:tplc="0809000F" w:tentative="1">
      <w:start w:val="1"/>
      <w:numFmt w:val="decimal"/>
      <w:lvlText w:val="%4."/>
      <w:lvlJc w:val="left"/>
      <w:pPr>
        <w:ind w:left="3380" w:hanging="360"/>
      </w:pPr>
    </w:lvl>
    <w:lvl w:ilvl="4" w:tplc="08090019" w:tentative="1">
      <w:start w:val="1"/>
      <w:numFmt w:val="lowerLetter"/>
      <w:lvlText w:val="%5."/>
      <w:lvlJc w:val="left"/>
      <w:pPr>
        <w:ind w:left="4100" w:hanging="360"/>
      </w:pPr>
    </w:lvl>
    <w:lvl w:ilvl="5" w:tplc="0809001B" w:tentative="1">
      <w:start w:val="1"/>
      <w:numFmt w:val="lowerRoman"/>
      <w:lvlText w:val="%6."/>
      <w:lvlJc w:val="right"/>
      <w:pPr>
        <w:ind w:left="4820" w:hanging="180"/>
      </w:pPr>
    </w:lvl>
    <w:lvl w:ilvl="6" w:tplc="0809000F" w:tentative="1">
      <w:start w:val="1"/>
      <w:numFmt w:val="decimal"/>
      <w:lvlText w:val="%7."/>
      <w:lvlJc w:val="left"/>
      <w:pPr>
        <w:ind w:left="5540" w:hanging="360"/>
      </w:pPr>
    </w:lvl>
    <w:lvl w:ilvl="7" w:tplc="08090019" w:tentative="1">
      <w:start w:val="1"/>
      <w:numFmt w:val="lowerLetter"/>
      <w:lvlText w:val="%8."/>
      <w:lvlJc w:val="left"/>
      <w:pPr>
        <w:ind w:left="6260" w:hanging="360"/>
      </w:pPr>
    </w:lvl>
    <w:lvl w:ilvl="8" w:tplc="0809001B" w:tentative="1">
      <w:start w:val="1"/>
      <w:numFmt w:val="lowerRoman"/>
      <w:lvlText w:val="%9."/>
      <w:lvlJc w:val="right"/>
      <w:pPr>
        <w:ind w:left="6980" w:hanging="180"/>
      </w:pPr>
    </w:lvl>
  </w:abstractNum>
  <w:abstractNum w:abstractNumId="14" w15:restartNumberingAfterBreak="0">
    <w:nsid w:val="30666454"/>
    <w:multiLevelType w:val="hybridMultilevel"/>
    <w:tmpl w:val="FACABFEA"/>
    <w:lvl w:ilvl="0" w:tplc="075A898C">
      <w:start w:val="1"/>
      <w:numFmt w:val="bullet"/>
      <w:lvlText w:val=""/>
      <w:lvlJc w:val="left"/>
      <w:pPr>
        <w:ind w:left="360" w:hanging="360"/>
      </w:pPr>
      <w:rPr>
        <w:rFonts w:ascii="Symbol" w:hAnsi="Symbol" w:hint="default"/>
        <w:color w:val="FF6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95507"/>
    <w:multiLevelType w:val="hybridMultilevel"/>
    <w:tmpl w:val="4E8A8688"/>
    <w:lvl w:ilvl="0" w:tplc="AA1EF5E6">
      <w:start w:val="1"/>
      <w:numFmt w:val="bullet"/>
      <w:lvlText w:val=""/>
      <w:lvlJc w:val="left"/>
      <w:pPr>
        <w:ind w:left="360" w:hanging="360"/>
      </w:pPr>
      <w:rPr>
        <w:rFonts w:ascii="Symbol" w:hAnsi="Symbol" w:hint="default"/>
        <w:color w:val="FF66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E5282E"/>
    <w:multiLevelType w:val="hybridMultilevel"/>
    <w:tmpl w:val="579C84A8"/>
    <w:lvl w:ilvl="0" w:tplc="F588F2F0">
      <w:start w:val="1"/>
      <w:numFmt w:val="bullet"/>
      <w:lvlText w:val=""/>
      <w:lvlJc w:val="left"/>
      <w:pPr>
        <w:tabs>
          <w:tab w:val="num" w:pos="283"/>
        </w:tabs>
        <w:ind w:left="283" w:hanging="283"/>
      </w:pPr>
      <w:rPr>
        <w:rFonts w:ascii="Wingdings" w:hAnsi="Wingdings" w:hint="default"/>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7" w15:restartNumberingAfterBreak="0">
    <w:nsid w:val="414E07AB"/>
    <w:multiLevelType w:val="hybridMultilevel"/>
    <w:tmpl w:val="8A648A32"/>
    <w:lvl w:ilvl="0" w:tplc="3AD21A9C">
      <w:start w:val="1"/>
      <w:numFmt w:val="bullet"/>
      <w:lvlText w:val=""/>
      <w:lvlJc w:val="left"/>
      <w:pPr>
        <w:ind w:left="360" w:hanging="360"/>
      </w:pPr>
      <w:rPr>
        <w:rFonts w:ascii="Symbol" w:hAnsi="Symbol" w:hint="default"/>
        <w:color w:val="FF66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2755139"/>
    <w:multiLevelType w:val="hybridMultilevel"/>
    <w:tmpl w:val="7346C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4B4A99"/>
    <w:multiLevelType w:val="hybridMultilevel"/>
    <w:tmpl w:val="48869B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89C5432"/>
    <w:multiLevelType w:val="hybridMultilevel"/>
    <w:tmpl w:val="32C89236"/>
    <w:lvl w:ilvl="0" w:tplc="89169FE8">
      <w:start w:val="1"/>
      <w:numFmt w:val="bullet"/>
      <w:lvlText w:val=""/>
      <w:lvlJc w:val="left"/>
      <w:pPr>
        <w:ind w:left="360" w:hanging="360"/>
      </w:pPr>
      <w:rPr>
        <w:rFonts w:ascii="Symbol" w:hAnsi="Symbol" w:hint="default"/>
        <w:color w:val="FF66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A9870E7"/>
    <w:multiLevelType w:val="hybridMultilevel"/>
    <w:tmpl w:val="582E47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9550C3"/>
    <w:multiLevelType w:val="hybridMultilevel"/>
    <w:tmpl w:val="050E29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FD304E5"/>
    <w:multiLevelType w:val="hybridMultilevel"/>
    <w:tmpl w:val="E8382F8A"/>
    <w:lvl w:ilvl="0" w:tplc="0486DE18">
      <w:start w:val="1"/>
      <w:numFmt w:val="bullet"/>
      <w:lvlText w:val=""/>
      <w:lvlJc w:val="left"/>
      <w:pPr>
        <w:ind w:left="720" w:hanging="360"/>
      </w:pPr>
      <w:rPr>
        <w:rFonts w:ascii="Symbol" w:hAnsi="Symbol" w:hint="default"/>
        <w:color w:val="FF66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1F20B0"/>
    <w:multiLevelType w:val="hybridMultilevel"/>
    <w:tmpl w:val="5946550A"/>
    <w:lvl w:ilvl="0" w:tplc="0486DE18">
      <w:start w:val="1"/>
      <w:numFmt w:val="bullet"/>
      <w:lvlText w:val=""/>
      <w:lvlJc w:val="left"/>
      <w:pPr>
        <w:tabs>
          <w:tab w:val="num" w:pos="566"/>
        </w:tabs>
        <w:ind w:left="566" w:hanging="283"/>
      </w:pPr>
      <w:rPr>
        <w:rFonts w:ascii="Symbol" w:hAnsi="Symbol" w:hint="default"/>
        <w:color w:val="FF6600"/>
      </w:rPr>
    </w:lvl>
    <w:lvl w:ilvl="1" w:tplc="08090003" w:tentative="1">
      <w:start w:val="1"/>
      <w:numFmt w:val="bullet"/>
      <w:lvlText w:val="o"/>
      <w:lvlJc w:val="left"/>
      <w:pPr>
        <w:tabs>
          <w:tab w:val="num" w:pos="1439"/>
        </w:tabs>
        <w:ind w:left="1439" w:hanging="360"/>
      </w:pPr>
      <w:rPr>
        <w:rFonts w:ascii="Courier New" w:hAnsi="Courier New" w:cs="Courier New" w:hint="default"/>
      </w:rPr>
    </w:lvl>
    <w:lvl w:ilvl="2" w:tplc="08090005" w:tentative="1">
      <w:start w:val="1"/>
      <w:numFmt w:val="bullet"/>
      <w:lvlText w:val=""/>
      <w:lvlJc w:val="left"/>
      <w:pPr>
        <w:tabs>
          <w:tab w:val="num" w:pos="2159"/>
        </w:tabs>
        <w:ind w:left="2159" w:hanging="360"/>
      </w:pPr>
      <w:rPr>
        <w:rFonts w:ascii="Wingdings" w:hAnsi="Wingdings" w:hint="default"/>
      </w:rPr>
    </w:lvl>
    <w:lvl w:ilvl="3" w:tplc="08090001" w:tentative="1">
      <w:start w:val="1"/>
      <w:numFmt w:val="bullet"/>
      <w:lvlText w:val=""/>
      <w:lvlJc w:val="left"/>
      <w:pPr>
        <w:tabs>
          <w:tab w:val="num" w:pos="2879"/>
        </w:tabs>
        <w:ind w:left="2879" w:hanging="360"/>
      </w:pPr>
      <w:rPr>
        <w:rFonts w:ascii="Symbol" w:hAnsi="Symbol" w:hint="default"/>
      </w:rPr>
    </w:lvl>
    <w:lvl w:ilvl="4" w:tplc="08090003" w:tentative="1">
      <w:start w:val="1"/>
      <w:numFmt w:val="bullet"/>
      <w:lvlText w:val="o"/>
      <w:lvlJc w:val="left"/>
      <w:pPr>
        <w:tabs>
          <w:tab w:val="num" w:pos="3599"/>
        </w:tabs>
        <w:ind w:left="3599" w:hanging="360"/>
      </w:pPr>
      <w:rPr>
        <w:rFonts w:ascii="Courier New" w:hAnsi="Courier New" w:cs="Courier New" w:hint="default"/>
      </w:rPr>
    </w:lvl>
    <w:lvl w:ilvl="5" w:tplc="08090005" w:tentative="1">
      <w:start w:val="1"/>
      <w:numFmt w:val="bullet"/>
      <w:lvlText w:val=""/>
      <w:lvlJc w:val="left"/>
      <w:pPr>
        <w:tabs>
          <w:tab w:val="num" w:pos="4319"/>
        </w:tabs>
        <w:ind w:left="4319" w:hanging="360"/>
      </w:pPr>
      <w:rPr>
        <w:rFonts w:ascii="Wingdings" w:hAnsi="Wingdings" w:hint="default"/>
      </w:rPr>
    </w:lvl>
    <w:lvl w:ilvl="6" w:tplc="08090001" w:tentative="1">
      <w:start w:val="1"/>
      <w:numFmt w:val="bullet"/>
      <w:lvlText w:val=""/>
      <w:lvlJc w:val="left"/>
      <w:pPr>
        <w:tabs>
          <w:tab w:val="num" w:pos="5039"/>
        </w:tabs>
        <w:ind w:left="5039" w:hanging="360"/>
      </w:pPr>
      <w:rPr>
        <w:rFonts w:ascii="Symbol" w:hAnsi="Symbol" w:hint="default"/>
      </w:rPr>
    </w:lvl>
    <w:lvl w:ilvl="7" w:tplc="08090003" w:tentative="1">
      <w:start w:val="1"/>
      <w:numFmt w:val="bullet"/>
      <w:lvlText w:val="o"/>
      <w:lvlJc w:val="left"/>
      <w:pPr>
        <w:tabs>
          <w:tab w:val="num" w:pos="5759"/>
        </w:tabs>
        <w:ind w:left="5759" w:hanging="360"/>
      </w:pPr>
      <w:rPr>
        <w:rFonts w:ascii="Courier New" w:hAnsi="Courier New" w:cs="Courier New" w:hint="default"/>
      </w:rPr>
    </w:lvl>
    <w:lvl w:ilvl="8" w:tplc="08090005" w:tentative="1">
      <w:start w:val="1"/>
      <w:numFmt w:val="bullet"/>
      <w:lvlText w:val=""/>
      <w:lvlJc w:val="left"/>
      <w:pPr>
        <w:tabs>
          <w:tab w:val="num" w:pos="6479"/>
        </w:tabs>
        <w:ind w:left="6479" w:hanging="360"/>
      </w:pPr>
      <w:rPr>
        <w:rFonts w:ascii="Wingdings" w:hAnsi="Wingdings" w:hint="default"/>
      </w:rPr>
    </w:lvl>
  </w:abstractNum>
  <w:abstractNum w:abstractNumId="25" w15:restartNumberingAfterBreak="0">
    <w:nsid w:val="5A327850"/>
    <w:multiLevelType w:val="hybridMultilevel"/>
    <w:tmpl w:val="378C8926"/>
    <w:lvl w:ilvl="0" w:tplc="F3F8F162">
      <w:start w:val="1"/>
      <w:numFmt w:val="bullet"/>
      <w:lvlText w:val=""/>
      <w:lvlJc w:val="left"/>
      <w:pPr>
        <w:tabs>
          <w:tab w:val="num" w:pos="720"/>
        </w:tabs>
        <w:ind w:left="720" w:hanging="360"/>
      </w:pPr>
      <w:rPr>
        <w:rFonts w:ascii="Symbol" w:hAnsi="Symbol" w:hint="default"/>
        <w:color w:val="auto"/>
      </w:rPr>
    </w:lvl>
    <w:lvl w:ilvl="1" w:tplc="62F6D53C">
      <w:start w:val="1"/>
      <w:numFmt w:val="bullet"/>
      <w:lvlText w:val="o"/>
      <w:lvlJc w:val="left"/>
      <w:pPr>
        <w:tabs>
          <w:tab w:val="num" w:pos="1080"/>
        </w:tabs>
        <w:ind w:left="1080" w:firstLine="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0F4A60"/>
    <w:multiLevelType w:val="multilevel"/>
    <w:tmpl w:val="F0D6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4C0CD0"/>
    <w:multiLevelType w:val="hybridMultilevel"/>
    <w:tmpl w:val="E230D6F2"/>
    <w:lvl w:ilvl="0" w:tplc="80C233AA">
      <w:start w:val="1"/>
      <w:numFmt w:val="bullet"/>
      <w:lvlText w:val=""/>
      <w:lvlJc w:val="left"/>
      <w:pPr>
        <w:tabs>
          <w:tab w:val="num" w:pos="283"/>
        </w:tabs>
        <w:ind w:left="283" w:hanging="283"/>
      </w:pPr>
      <w:rPr>
        <w:rFonts w:ascii="Wingdings" w:hAnsi="Wingdings" w:hint="default"/>
        <w:color w:val="FF6600"/>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8" w15:restartNumberingAfterBreak="0">
    <w:nsid w:val="65EB34BC"/>
    <w:multiLevelType w:val="hybridMultilevel"/>
    <w:tmpl w:val="AA04F49A"/>
    <w:lvl w:ilvl="0" w:tplc="74A8D6FE">
      <w:start w:val="1"/>
      <w:numFmt w:val="bullet"/>
      <w:lvlText w:val=""/>
      <w:lvlJc w:val="left"/>
      <w:pPr>
        <w:tabs>
          <w:tab w:val="num" w:pos="3163"/>
        </w:tabs>
        <w:ind w:left="3163" w:hanging="283"/>
      </w:pPr>
      <w:rPr>
        <w:rFonts w:ascii="Wingdings" w:hAnsi="Wingdings" w:hint="default"/>
        <w:color w:val="FF6600"/>
      </w:rPr>
    </w:lvl>
    <w:lvl w:ilvl="1" w:tplc="08090003" w:tentative="1">
      <w:start w:val="1"/>
      <w:numFmt w:val="bullet"/>
      <w:lvlText w:val="o"/>
      <w:lvlJc w:val="left"/>
      <w:pPr>
        <w:tabs>
          <w:tab w:val="num" w:pos="4036"/>
        </w:tabs>
        <w:ind w:left="4036" w:hanging="360"/>
      </w:pPr>
      <w:rPr>
        <w:rFonts w:ascii="Courier New" w:hAnsi="Courier New" w:cs="Courier New" w:hint="default"/>
      </w:rPr>
    </w:lvl>
    <w:lvl w:ilvl="2" w:tplc="08090005" w:tentative="1">
      <w:start w:val="1"/>
      <w:numFmt w:val="bullet"/>
      <w:lvlText w:val=""/>
      <w:lvlJc w:val="left"/>
      <w:pPr>
        <w:tabs>
          <w:tab w:val="num" w:pos="4756"/>
        </w:tabs>
        <w:ind w:left="4756" w:hanging="360"/>
      </w:pPr>
      <w:rPr>
        <w:rFonts w:ascii="Wingdings" w:hAnsi="Wingdings" w:hint="default"/>
      </w:rPr>
    </w:lvl>
    <w:lvl w:ilvl="3" w:tplc="08090001" w:tentative="1">
      <w:start w:val="1"/>
      <w:numFmt w:val="bullet"/>
      <w:lvlText w:val=""/>
      <w:lvlJc w:val="left"/>
      <w:pPr>
        <w:tabs>
          <w:tab w:val="num" w:pos="5476"/>
        </w:tabs>
        <w:ind w:left="5476" w:hanging="360"/>
      </w:pPr>
      <w:rPr>
        <w:rFonts w:ascii="Symbol" w:hAnsi="Symbol" w:hint="default"/>
      </w:rPr>
    </w:lvl>
    <w:lvl w:ilvl="4" w:tplc="08090003" w:tentative="1">
      <w:start w:val="1"/>
      <w:numFmt w:val="bullet"/>
      <w:lvlText w:val="o"/>
      <w:lvlJc w:val="left"/>
      <w:pPr>
        <w:tabs>
          <w:tab w:val="num" w:pos="6196"/>
        </w:tabs>
        <w:ind w:left="6196" w:hanging="360"/>
      </w:pPr>
      <w:rPr>
        <w:rFonts w:ascii="Courier New" w:hAnsi="Courier New" w:cs="Courier New" w:hint="default"/>
      </w:rPr>
    </w:lvl>
    <w:lvl w:ilvl="5" w:tplc="08090005" w:tentative="1">
      <w:start w:val="1"/>
      <w:numFmt w:val="bullet"/>
      <w:lvlText w:val=""/>
      <w:lvlJc w:val="left"/>
      <w:pPr>
        <w:tabs>
          <w:tab w:val="num" w:pos="6916"/>
        </w:tabs>
        <w:ind w:left="6916" w:hanging="360"/>
      </w:pPr>
      <w:rPr>
        <w:rFonts w:ascii="Wingdings" w:hAnsi="Wingdings" w:hint="default"/>
      </w:rPr>
    </w:lvl>
    <w:lvl w:ilvl="6" w:tplc="08090001" w:tentative="1">
      <w:start w:val="1"/>
      <w:numFmt w:val="bullet"/>
      <w:lvlText w:val=""/>
      <w:lvlJc w:val="left"/>
      <w:pPr>
        <w:tabs>
          <w:tab w:val="num" w:pos="7636"/>
        </w:tabs>
        <w:ind w:left="7636" w:hanging="360"/>
      </w:pPr>
      <w:rPr>
        <w:rFonts w:ascii="Symbol" w:hAnsi="Symbol" w:hint="default"/>
      </w:rPr>
    </w:lvl>
    <w:lvl w:ilvl="7" w:tplc="08090003" w:tentative="1">
      <w:start w:val="1"/>
      <w:numFmt w:val="bullet"/>
      <w:lvlText w:val="o"/>
      <w:lvlJc w:val="left"/>
      <w:pPr>
        <w:tabs>
          <w:tab w:val="num" w:pos="8356"/>
        </w:tabs>
        <w:ind w:left="8356" w:hanging="360"/>
      </w:pPr>
      <w:rPr>
        <w:rFonts w:ascii="Courier New" w:hAnsi="Courier New" w:cs="Courier New" w:hint="default"/>
      </w:rPr>
    </w:lvl>
    <w:lvl w:ilvl="8" w:tplc="08090005" w:tentative="1">
      <w:start w:val="1"/>
      <w:numFmt w:val="bullet"/>
      <w:lvlText w:val=""/>
      <w:lvlJc w:val="left"/>
      <w:pPr>
        <w:tabs>
          <w:tab w:val="num" w:pos="9076"/>
        </w:tabs>
        <w:ind w:left="9076" w:hanging="360"/>
      </w:pPr>
      <w:rPr>
        <w:rFonts w:ascii="Wingdings" w:hAnsi="Wingdings" w:hint="default"/>
      </w:rPr>
    </w:lvl>
  </w:abstractNum>
  <w:abstractNum w:abstractNumId="29" w15:restartNumberingAfterBreak="0">
    <w:nsid w:val="69CF06FC"/>
    <w:multiLevelType w:val="hybridMultilevel"/>
    <w:tmpl w:val="40BCF2E2"/>
    <w:lvl w:ilvl="0" w:tplc="0809000D">
      <w:start w:val="1"/>
      <w:numFmt w:val="bullet"/>
      <w:lvlText w:val=""/>
      <w:lvlJc w:val="left"/>
      <w:pPr>
        <w:ind w:left="1220" w:hanging="360"/>
      </w:pPr>
      <w:rPr>
        <w:rFonts w:ascii="Wingdings" w:hAnsi="Wingdings" w:hint="default"/>
      </w:rPr>
    </w:lvl>
    <w:lvl w:ilvl="1" w:tplc="08090003" w:tentative="1">
      <w:start w:val="1"/>
      <w:numFmt w:val="bullet"/>
      <w:lvlText w:val="o"/>
      <w:lvlJc w:val="left"/>
      <w:pPr>
        <w:ind w:left="1940" w:hanging="360"/>
      </w:pPr>
      <w:rPr>
        <w:rFonts w:ascii="Courier New" w:hAnsi="Courier New" w:cs="Courier New" w:hint="default"/>
      </w:rPr>
    </w:lvl>
    <w:lvl w:ilvl="2" w:tplc="08090005" w:tentative="1">
      <w:start w:val="1"/>
      <w:numFmt w:val="bullet"/>
      <w:lvlText w:val=""/>
      <w:lvlJc w:val="left"/>
      <w:pPr>
        <w:ind w:left="2660" w:hanging="360"/>
      </w:pPr>
      <w:rPr>
        <w:rFonts w:ascii="Wingdings" w:hAnsi="Wingdings" w:hint="default"/>
      </w:rPr>
    </w:lvl>
    <w:lvl w:ilvl="3" w:tplc="08090001" w:tentative="1">
      <w:start w:val="1"/>
      <w:numFmt w:val="bullet"/>
      <w:lvlText w:val=""/>
      <w:lvlJc w:val="left"/>
      <w:pPr>
        <w:ind w:left="3380" w:hanging="360"/>
      </w:pPr>
      <w:rPr>
        <w:rFonts w:ascii="Symbol" w:hAnsi="Symbol" w:hint="default"/>
      </w:rPr>
    </w:lvl>
    <w:lvl w:ilvl="4" w:tplc="08090003" w:tentative="1">
      <w:start w:val="1"/>
      <w:numFmt w:val="bullet"/>
      <w:lvlText w:val="o"/>
      <w:lvlJc w:val="left"/>
      <w:pPr>
        <w:ind w:left="4100" w:hanging="360"/>
      </w:pPr>
      <w:rPr>
        <w:rFonts w:ascii="Courier New" w:hAnsi="Courier New" w:cs="Courier New" w:hint="default"/>
      </w:rPr>
    </w:lvl>
    <w:lvl w:ilvl="5" w:tplc="08090005" w:tentative="1">
      <w:start w:val="1"/>
      <w:numFmt w:val="bullet"/>
      <w:lvlText w:val=""/>
      <w:lvlJc w:val="left"/>
      <w:pPr>
        <w:ind w:left="4820" w:hanging="360"/>
      </w:pPr>
      <w:rPr>
        <w:rFonts w:ascii="Wingdings" w:hAnsi="Wingdings" w:hint="default"/>
      </w:rPr>
    </w:lvl>
    <w:lvl w:ilvl="6" w:tplc="08090001" w:tentative="1">
      <w:start w:val="1"/>
      <w:numFmt w:val="bullet"/>
      <w:lvlText w:val=""/>
      <w:lvlJc w:val="left"/>
      <w:pPr>
        <w:ind w:left="5540" w:hanging="360"/>
      </w:pPr>
      <w:rPr>
        <w:rFonts w:ascii="Symbol" w:hAnsi="Symbol" w:hint="default"/>
      </w:rPr>
    </w:lvl>
    <w:lvl w:ilvl="7" w:tplc="08090003" w:tentative="1">
      <w:start w:val="1"/>
      <w:numFmt w:val="bullet"/>
      <w:lvlText w:val="o"/>
      <w:lvlJc w:val="left"/>
      <w:pPr>
        <w:ind w:left="6260" w:hanging="360"/>
      </w:pPr>
      <w:rPr>
        <w:rFonts w:ascii="Courier New" w:hAnsi="Courier New" w:cs="Courier New" w:hint="default"/>
      </w:rPr>
    </w:lvl>
    <w:lvl w:ilvl="8" w:tplc="08090005" w:tentative="1">
      <w:start w:val="1"/>
      <w:numFmt w:val="bullet"/>
      <w:lvlText w:val=""/>
      <w:lvlJc w:val="left"/>
      <w:pPr>
        <w:ind w:left="6980" w:hanging="360"/>
      </w:pPr>
      <w:rPr>
        <w:rFonts w:ascii="Wingdings" w:hAnsi="Wingdings" w:hint="default"/>
      </w:rPr>
    </w:lvl>
  </w:abstractNum>
  <w:abstractNum w:abstractNumId="30" w15:restartNumberingAfterBreak="0">
    <w:nsid w:val="6F8939EC"/>
    <w:multiLevelType w:val="hybridMultilevel"/>
    <w:tmpl w:val="734A3A5C"/>
    <w:lvl w:ilvl="0" w:tplc="45D0BD44">
      <w:start w:val="1"/>
      <w:numFmt w:val="bullet"/>
      <w:lvlText w:val=""/>
      <w:lvlJc w:val="left"/>
      <w:pPr>
        <w:tabs>
          <w:tab w:val="num" w:pos="283"/>
        </w:tabs>
        <w:ind w:left="283" w:hanging="283"/>
      </w:pPr>
      <w:rPr>
        <w:rFonts w:ascii="Wingdings" w:hAnsi="Wingdings" w:hint="default"/>
        <w:color w:val="FF6600"/>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1" w15:restartNumberingAfterBreak="0">
    <w:nsid w:val="755166E3"/>
    <w:multiLevelType w:val="hybridMultilevel"/>
    <w:tmpl w:val="E2FEC8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3174F2"/>
    <w:multiLevelType w:val="hybridMultilevel"/>
    <w:tmpl w:val="E12E302E"/>
    <w:lvl w:ilvl="0" w:tplc="F588F2F0">
      <w:start w:val="1"/>
      <w:numFmt w:val="bullet"/>
      <w:lvlText w:val=""/>
      <w:lvlJc w:val="left"/>
      <w:pPr>
        <w:tabs>
          <w:tab w:val="num" w:pos="283"/>
        </w:tabs>
        <w:ind w:left="283" w:hanging="283"/>
      </w:pPr>
      <w:rPr>
        <w:rFonts w:ascii="Wingdings" w:hAnsi="Wingdings" w:hint="default"/>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3" w15:restartNumberingAfterBreak="0">
    <w:nsid w:val="7E9D1CC0"/>
    <w:multiLevelType w:val="hybridMultilevel"/>
    <w:tmpl w:val="5542404C"/>
    <w:lvl w:ilvl="0" w:tplc="08090001">
      <w:start w:val="1"/>
      <w:numFmt w:val="bullet"/>
      <w:lvlText w:val=""/>
      <w:lvlJc w:val="left"/>
      <w:pPr>
        <w:tabs>
          <w:tab w:val="num" w:pos="283"/>
        </w:tabs>
        <w:ind w:left="283" w:hanging="283"/>
      </w:pPr>
      <w:rPr>
        <w:rFonts w:ascii="Symbol" w:hAnsi="Symbol" w:hint="default"/>
        <w:color w:val="F07F3B"/>
      </w:rPr>
    </w:lvl>
    <w:lvl w:ilvl="1" w:tplc="F588F2F0">
      <w:start w:val="1"/>
      <w:numFmt w:val="bullet"/>
      <w:lvlText w:val=""/>
      <w:lvlJc w:val="left"/>
      <w:pPr>
        <w:tabs>
          <w:tab w:val="num" w:pos="2443"/>
        </w:tabs>
        <w:ind w:left="2443" w:hanging="283"/>
      </w:pPr>
      <w:rPr>
        <w:rFonts w:ascii="Wingdings" w:hAnsi="Wingdings" w:hint="default"/>
      </w:r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num w:numId="1" w16cid:durableId="1099444827">
    <w:abstractNumId w:val="9"/>
  </w:num>
  <w:num w:numId="2" w16cid:durableId="188030823">
    <w:abstractNumId w:val="2"/>
  </w:num>
  <w:num w:numId="3" w16cid:durableId="718474175">
    <w:abstractNumId w:val="10"/>
  </w:num>
  <w:num w:numId="4" w16cid:durableId="1697271215">
    <w:abstractNumId w:val="32"/>
  </w:num>
  <w:num w:numId="5" w16cid:durableId="1819807368">
    <w:abstractNumId w:val="16"/>
  </w:num>
  <w:num w:numId="6" w16cid:durableId="2123844256">
    <w:abstractNumId w:val="27"/>
  </w:num>
  <w:num w:numId="7" w16cid:durableId="1632856944">
    <w:abstractNumId w:val="30"/>
  </w:num>
  <w:num w:numId="8" w16cid:durableId="1440221158">
    <w:abstractNumId w:val="28"/>
  </w:num>
  <w:num w:numId="9" w16cid:durableId="877201684">
    <w:abstractNumId w:val="5"/>
  </w:num>
  <w:num w:numId="10" w16cid:durableId="324474384">
    <w:abstractNumId w:val="1"/>
  </w:num>
  <w:num w:numId="11" w16cid:durableId="1983775652">
    <w:abstractNumId w:val="18"/>
  </w:num>
  <w:num w:numId="12" w16cid:durableId="1546335768">
    <w:abstractNumId w:val="25"/>
  </w:num>
  <w:num w:numId="13" w16cid:durableId="783816320">
    <w:abstractNumId w:val="31"/>
  </w:num>
  <w:num w:numId="14" w16cid:durableId="535318800">
    <w:abstractNumId w:val="22"/>
  </w:num>
  <w:num w:numId="15" w16cid:durableId="1697734527">
    <w:abstractNumId w:val="11"/>
  </w:num>
  <w:num w:numId="16" w16cid:durableId="1624313596">
    <w:abstractNumId w:val="17"/>
  </w:num>
  <w:num w:numId="17" w16cid:durableId="1276476593">
    <w:abstractNumId w:val="20"/>
  </w:num>
  <w:num w:numId="18" w16cid:durableId="1898780019">
    <w:abstractNumId w:val="19"/>
  </w:num>
  <w:num w:numId="19" w16cid:durableId="2039547560">
    <w:abstractNumId w:val="14"/>
  </w:num>
  <w:num w:numId="20" w16cid:durableId="1662393109">
    <w:abstractNumId w:val="15"/>
  </w:num>
  <w:num w:numId="21" w16cid:durableId="832795118">
    <w:abstractNumId w:val="7"/>
  </w:num>
  <w:num w:numId="22" w16cid:durableId="1425035593">
    <w:abstractNumId w:val="13"/>
  </w:num>
  <w:num w:numId="23" w16cid:durableId="157308848">
    <w:abstractNumId w:val="29"/>
  </w:num>
  <w:num w:numId="24" w16cid:durableId="1252278556">
    <w:abstractNumId w:val="21"/>
  </w:num>
  <w:num w:numId="25" w16cid:durableId="149711378">
    <w:abstractNumId w:val="33"/>
  </w:num>
  <w:num w:numId="26" w16cid:durableId="1677339179">
    <w:abstractNumId w:val="23"/>
  </w:num>
  <w:num w:numId="27" w16cid:durableId="1267350057">
    <w:abstractNumId w:val="24"/>
  </w:num>
  <w:num w:numId="28" w16cid:durableId="628897007">
    <w:abstractNumId w:val="0"/>
  </w:num>
  <w:num w:numId="29" w16cid:durableId="252708175">
    <w:abstractNumId w:val="8"/>
  </w:num>
  <w:num w:numId="30" w16cid:durableId="1725761039">
    <w:abstractNumId w:val="26"/>
  </w:num>
  <w:num w:numId="31" w16cid:durableId="485362543">
    <w:abstractNumId w:val="12"/>
  </w:num>
  <w:num w:numId="32" w16cid:durableId="1883665614">
    <w:abstractNumId w:val="6"/>
  </w:num>
  <w:num w:numId="33" w16cid:durableId="778646205">
    <w:abstractNumId w:val="3"/>
  </w:num>
  <w:num w:numId="34" w16cid:durableId="501706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A19"/>
    <w:rsid w:val="00026BDB"/>
    <w:rsid w:val="00035AB5"/>
    <w:rsid w:val="00050A93"/>
    <w:rsid w:val="000629B8"/>
    <w:rsid w:val="00063531"/>
    <w:rsid w:val="000734BF"/>
    <w:rsid w:val="0007403E"/>
    <w:rsid w:val="000A50BE"/>
    <w:rsid w:val="000B342B"/>
    <w:rsid w:val="000B6331"/>
    <w:rsid w:val="000C3CC2"/>
    <w:rsid w:val="000C6614"/>
    <w:rsid w:val="000D4A15"/>
    <w:rsid w:val="000F560B"/>
    <w:rsid w:val="000F57DD"/>
    <w:rsid w:val="000F7BE2"/>
    <w:rsid w:val="001014A7"/>
    <w:rsid w:val="00101CDD"/>
    <w:rsid w:val="00111FD7"/>
    <w:rsid w:val="0012684A"/>
    <w:rsid w:val="001303CC"/>
    <w:rsid w:val="00135215"/>
    <w:rsid w:val="00135BD8"/>
    <w:rsid w:val="00147AA5"/>
    <w:rsid w:val="00173083"/>
    <w:rsid w:val="001B29EE"/>
    <w:rsid w:val="001D406A"/>
    <w:rsid w:val="002214BF"/>
    <w:rsid w:val="00244F26"/>
    <w:rsid w:val="0025289C"/>
    <w:rsid w:val="00281D37"/>
    <w:rsid w:val="002D31C3"/>
    <w:rsid w:val="002E21C7"/>
    <w:rsid w:val="00300A20"/>
    <w:rsid w:val="00305988"/>
    <w:rsid w:val="00316152"/>
    <w:rsid w:val="00325ECC"/>
    <w:rsid w:val="0035284E"/>
    <w:rsid w:val="003610BD"/>
    <w:rsid w:val="00383A8F"/>
    <w:rsid w:val="00392CF2"/>
    <w:rsid w:val="00395EB7"/>
    <w:rsid w:val="003B3968"/>
    <w:rsid w:val="003B7A48"/>
    <w:rsid w:val="003D2A63"/>
    <w:rsid w:val="003E7A93"/>
    <w:rsid w:val="003F16A4"/>
    <w:rsid w:val="00403E43"/>
    <w:rsid w:val="00406170"/>
    <w:rsid w:val="00433A28"/>
    <w:rsid w:val="00441839"/>
    <w:rsid w:val="004512E9"/>
    <w:rsid w:val="0047160E"/>
    <w:rsid w:val="00486956"/>
    <w:rsid w:val="00487DA2"/>
    <w:rsid w:val="00490A3E"/>
    <w:rsid w:val="004915CE"/>
    <w:rsid w:val="004A367A"/>
    <w:rsid w:val="004C732C"/>
    <w:rsid w:val="004E5E2E"/>
    <w:rsid w:val="00504A36"/>
    <w:rsid w:val="00544E8E"/>
    <w:rsid w:val="005468B4"/>
    <w:rsid w:val="00552498"/>
    <w:rsid w:val="0055291C"/>
    <w:rsid w:val="00561DE7"/>
    <w:rsid w:val="005807C2"/>
    <w:rsid w:val="00587A19"/>
    <w:rsid w:val="005A4280"/>
    <w:rsid w:val="005C5B37"/>
    <w:rsid w:val="005D4A4A"/>
    <w:rsid w:val="005E3F05"/>
    <w:rsid w:val="005F0EFD"/>
    <w:rsid w:val="005F5078"/>
    <w:rsid w:val="005F5E7C"/>
    <w:rsid w:val="006158C0"/>
    <w:rsid w:val="006328B6"/>
    <w:rsid w:val="00654A0F"/>
    <w:rsid w:val="00661C13"/>
    <w:rsid w:val="00687457"/>
    <w:rsid w:val="006C180F"/>
    <w:rsid w:val="006D3461"/>
    <w:rsid w:val="00713F1A"/>
    <w:rsid w:val="00716B86"/>
    <w:rsid w:val="00732AF5"/>
    <w:rsid w:val="00770621"/>
    <w:rsid w:val="00775C1D"/>
    <w:rsid w:val="007B0FA4"/>
    <w:rsid w:val="007D4983"/>
    <w:rsid w:val="007E4D17"/>
    <w:rsid w:val="008036C8"/>
    <w:rsid w:val="0081238F"/>
    <w:rsid w:val="008202F8"/>
    <w:rsid w:val="0082317F"/>
    <w:rsid w:val="008234A8"/>
    <w:rsid w:val="00830156"/>
    <w:rsid w:val="00844175"/>
    <w:rsid w:val="00854F6C"/>
    <w:rsid w:val="00863E76"/>
    <w:rsid w:val="00866A2D"/>
    <w:rsid w:val="00867E55"/>
    <w:rsid w:val="00885193"/>
    <w:rsid w:val="00891BBE"/>
    <w:rsid w:val="008A7234"/>
    <w:rsid w:val="008B3E75"/>
    <w:rsid w:val="008C6A10"/>
    <w:rsid w:val="008E5CA2"/>
    <w:rsid w:val="008F106D"/>
    <w:rsid w:val="009072F0"/>
    <w:rsid w:val="00915663"/>
    <w:rsid w:val="00932426"/>
    <w:rsid w:val="0093614B"/>
    <w:rsid w:val="00940129"/>
    <w:rsid w:val="00940C7B"/>
    <w:rsid w:val="009445E9"/>
    <w:rsid w:val="00973D29"/>
    <w:rsid w:val="009B1032"/>
    <w:rsid w:val="009C4C0A"/>
    <w:rsid w:val="009D1BF7"/>
    <w:rsid w:val="009D21EA"/>
    <w:rsid w:val="009E0A2D"/>
    <w:rsid w:val="009F0D88"/>
    <w:rsid w:val="009F1822"/>
    <w:rsid w:val="00A0321B"/>
    <w:rsid w:val="00A61B55"/>
    <w:rsid w:val="00A661E0"/>
    <w:rsid w:val="00A675C5"/>
    <w:rsid w:val="00A8784B"/>
    <w:rsid w:val="00AA516D"/>
    <w:rsid w:val="00AC5300"/>
    <w:rsid w:val="00AE2AAF"/>
    <w:rsid w:val="00B0774C"/>
    <w:rsid w:val="00B10CB5"/>
    <w:rsid w:val="00B43334"/>
    <w:rsid w:val="00B51AD9"/>
    <w:rsid w:val="00B545ED"/>
    <w:rsid w:val="00B571A9"/>
    <w:rsid w:val="00B71DDF"/>
    <w:rsid w:val="00B72706"/>
    <w:rsid w:val="00B96791"/>
    <w:rsid w:val="00BB4DA1"/>
    <w:rsid w:val="00BC16C1"/>
    <w:rsid w:val="00BC2DC1"/>
    <w:rsid w:val="00BD1024"/>
    <w:rsid w:val="00BD29E7"/>
    <w:rsid w:val="00BD798F"/>
    <w:rsid w:val="00BE53E4"/>
    <w:rsid w:val="00BE76B6"/>
    <w:rsid w:val="00BF2431"/>
    <w:rsid w:val="00BF35A2"/>
    <w:rsid w:val="00C00787"/>
    <w:rsid w:val="00C01C87"/>
    <w:rsid w:val="00C07406"/>
    <w:rsid w:val="00C10810"/>
    <w:rsid w:val="00C4331C"/>
    <w:rsid w:val="00C4499A"/>
    <w:rsid w:val="00C45304"/>
    <w:rsid w:val="00C75541"/>
    <w:rsid w:val="00C802CB"/>
    <w:rsid w:val="00C8038C"/>
    <w:rsid w:val="00D00BAB"/>
    <w:rsid w:val="00D06AD5"/>
    <w:rsid w:val="00D31AE7"/>
    <w:rsid w:val="00D34FF1"/>
    <w:rsid w:val="00D56FE1"/>
    <w:rsid w:val="00D6691E"/>
    <w:rsid w:val="00D74736"/>
    <w:rsid w:val="00D769DB"/>
    <w:rsid w:val="00D76B65"/>
    <w:rsid w:val="00D908E7"/>
    <w:rsid w:val="00D978E3"/>
    <w:rsid w:val="00DD757A"/>
    <w:rsid w:val="00DF6EFA"/>
    <w:rsid w:val="00E2066D"/>
    <w:rsid w:val="00E56492"/>
    <w:rsid w:val="00E62A78"/>
    <w:rsid w:val="00E924C1"/>
    <w:rsid w:val="00EA667F"/>
    <w:rsid w:val="00EB3333"/>
    <w:rsid w:val="00EB4D56"/>
    <w:rsid w:val="00ED1A6C"/>
    <w:rsid w:val="00ED781A"/>
    <w:rsid w:val="00EE6F6B"/>
    <w:rsid w:val="00EF767B"/>
    <w:rsid w:val="00F0034B"/>
    <w:rsid w:val="00F16812"/>
    <w:rsid w:val="00F30A6D"/>
    <w:rsid w:val="00F35391"/>
    <w:rsid w:val="00F41829"/>
    <w:rsid w:val="00F55661"/>
    <w:rsid w:val="00F57FD2"/>
    <w:rsid w:val="00F77633"/>
    <w:rsid w:val="00F92E2B"/>
    <w:rsid w:val="00F9370A"/>
    <w:rsid w:val="00F937A2"/>
    <w:rsid w:val="00F950C4"/>
    <w:rsid w:val="00FA4218"/>
    <w:rsid w:val="00FC7049"/>
    <w:rsid w:val="00FE15AF"/>
    <w:rsid w:val="00FE552F"/>
    <w:rsid w:val="00FE65F7"/>
    <w:rsid w:val="00FF4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30515B8F"/>
  <w15:chartTrackingRefBased/>
  <w15:docId w15:val="{F57C2122-7694-46D9-89FD-24C3C41B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84A"/>
    <w:rPr>
      <w:rFonts w:ascii="Calibri" w:hAnsi="Calibri"/>
      <w:sz w:val="24"/>
    </w:rPr>
  </w:style>
  <w:style w:type="paragraph" w:styleId="Heading1">
    <w:name w:val="heading 1"/>
    <w:basedOn w:val="Normal"/>
    <w:next w:val="Normal"/>
    <w:link w:val="Heading1Char"/>
    <w:qFormat/>
    <w:rsid w:val="00661C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0034B"/>
    <w:pPr>
      <w:keepNext/>
      <w:outlineLvl w:val="1"/>
    </w:pPr>
    <w:rPr>
      <w:rFonts w:ascii="Comic Sans MS" w:hAnsi="Comic Sans MS"/>
      <w:szCs w:val="24"/>
      <w:u w:val="single"/>
      <w:lang w:val="x-none" w:eastAsia="en-US"/>
    </w:rPr>
  </w:style>
  <w:style w:type="paragraph" w:styleId="Heading4">
    <w:name w:val="heading 4"/>
    <w:basedOn w:val="Normal"/>
    <w:next w:val="Normal"/>
    <w:link w:val="Heading4Char"/>
    <w:semiHidden/>
    <w:unhideWhenUsed/>
    <w:qFormat/>
    <w:rsid w:val="0012684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87A19"/>
    <w:pPr>
      <w:tabs>
        <w:tab w:val="center" w:pos="4153"/>
        <w:tab w:val="right" w:pos="8306"/>
      </w:tabs>
    </w:pPr>
  </w:style>
  <w:style w:type="paragraph" w:styleId="Footer">
    <w:name w:val="footer"/>
    <w:basedOn w:val="Normal"/>
    <w:link w:val="FooterChar"/>
    <w:uiPriority w:val="99"/>
    <w:rsid w:val="00587A19"/>
    <w:pPr>
      <w:tabs>
        <w:tab w:val="center" w:pos="4153"/>
        <w:tab w:val="right" w:pos="8306"/>
      </w:tabs>
    </w:pPr>
    <w:rPr>
      <w:lang w:val="x-none" w:eastAsia="x-none"/>
    </w:rPr>
  </w:style>
  <w:style w:type="table" w:styleId="TableGrid">
    <w:name w:val="Table Grid"/>
    <w:basedOn w:val="TableNormal"/>
    <w:rsid w:val="00587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75C1D"/>
    <w:rPr>
      <w:rFonts w:ascii="Tahoma" w:hAnsi="Tahoma"/>
      <w:sz w:val="16"/>
      <w:szCs w:val="16"/>
      <w:lang w:val="x-none" w:eastAsia="x-none"/>
    </w:rPr>
  </w:style>
  <w:style w:type="character" w:customStyle="1" w:styleId="BalloonTextChar">
    <w:name w:val="Balloon Text Char"/>
    <w:link w:val="BalloonText"/>
    <w:rsid w:val="00775C1D"/>
    <w:rPr>
      <w:rFonts w:ascii="Tahoma" w:hAnsi="Tahoma" w:cs="Tahoma"/>
      <w:sz w:val="16"/>
      <w:szCs w:val="16"/>
    </w:rPr>
  </w:style>
  <w:style w:type="character" w:customStyle="1" w:styleId="FooterChar">
    <w:name w:val="Footer Char"/>
    <w:link w:val="Footer"/>
    <w:uiPriority w:val="99"/>
    <w:rsid w:val="00775C1D"/>
    <w:rPr>
      <w:rFonts w:ascii="Arial" w:hAnsi="Arial"/>
      <w:sz w:val="24"/>
    </w:rPr>
  </w:style>
  <w:style w:type="character" w:customStyle="1" w:styleId="Heading2Char">
    <w:name w:val="Heading 2 Char"/>
    <w:link w:val="Heading2"/>
    <w:rsid w:val="00F0034B"/>
    <w:rPr>
      <w:rFonts w:ascii="Comic Sans MS" w:hAnsi="Comic Sans MS"/>
      <w:sz w:val="24"/>
      <w:szCs w:val="24"/>
      <w:u w:val="single"/>
      <w:lang w:eastAsia="en-US"/>
    </w:rPr>
  </w:style>
  <w:style w:type="paragraph" w:styleId="ListParagraph">
    <w:name w:val="List Paragraph"/>
    <w:basedOn w:val="Normal"/>
    <w:uiPriority w:val="34"/>
    <w:qFormat/>
    <w:rsid w:val="006158C0"/>
    <w:pPr>
      <w:ind w:left="720"/>
      <w:contextualSpacing/>
    </w:pPr>
    <w:rPr>
      <w:rFonts w:ascii="Comic Sans MS" w:hAnsi="Comic Sans MS"/>
      <w:szCs w:val="24"/>
      <w:lang w:eastAsia="en-US"/>
    </w:rPr>
  </w:style>
  <w:style w:type="paragraph" w:customStyle="1" w:styleId="Default">
    <w:name w:val="Default"/>
    <w:rsid w:val="006158C0"/>
    <w:pPr>
      <w:autoSpaceDE w:val="0"/>
      <w:autoSpaceDN w:val="0"/>
      <w:adjustRightInd w:val="0"/>
    </w:pPr>
    <w:rPr>
      <w:rFonts w:ascii="Arial" w:eastAsia="Calibri" w:hAnsi="Arial" w:cs="Arial"/>
      <w:color w:val="000000"/>
      <w:sz w:val="24"/>
      <w:szCs w:val="24"/>
      <w:lang w:eastAsia="en-US"/>
    </w:rPr>
  </w:style>
  <w:style w:type="paragraph" w:styleId="Caption">
    <w:name w:val="caption"/>
    <w:basedOn w:val="Normal"/>
    <w:next w:val="Normal"/>
    <w:qFormat/>
    <w:rsid w:val="006158C0"/>
    <w:pPr>
      <w:widowControl w:val="0"/>
    </w:pPr>
    <w:rPr>
      <w:b/>
      <w:snapToGrid w:val="0"/>
      <w:u w:val="single"/>
      <w:lang w:eastAsia="en-US"/>
    </w:rPr>
  </w:style>
  <w:style w:type="character" w:customStyle="1" w:styleId="Heading1Char">
    <w:name w:val="Heading 1 Char"/>
    <w:basedOn w:val="DefaultParagraphFont"/>
    <w:link w:val="Heading1"/>
    <w:rsid w:val="00661C1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semiHidden/>
    <w:rsid w:val="0012684A"/>
    <w:rPr>
      <w:rFonts w:asciiTheme="majorHAnsi" w:eastAsiaTheme="majorEastAsia" w:hAnsiTheme="majorHAnsi" w:cstheme="majorBidi"/>
      <w:i/>
      <w:iCs/>
      <w:color w:val="2E74B5" w:themeColor="accent1" w:themeShade="BF"/>
      <w:sz w:val="24"/>
    </w:rPr>
  </w:style>
  <w:style w:type="paragraph" w:styleId="NormalWeb">
    <w:name w:val="Normal (Web)"/>
    <w:basedOn w:val="Normal"/>
    <w:uiPriority w:val="99"/>
    <w:unhideWhenUsed/>
    <w:rsid w:val="0012684A"/>
    <w:pPr>
      <w:spacing w:before="100" w:beforeAutospacing="1" w:after="100" w:afterAutospacing="1"/>
    </w:pPr>
    <w:rPr>
      <w:rFonts w:ascii="Times New Roman" w:hAnsi="Times New Roman"/>
      <w:szCs w:val="24"/>
    </w:rPr>
  </w:style>
  <w:style w:type="paragraph" w:styleId="NoSpacing">
    <w:name w:val="No Spacing"/>
    <w:basedOn w:val="Normal"/>
    <w:uiPriority w:val="99"/>
    <w:qFormat/>
    <w:rsid w:val="00A675C5"/>
    <w:rPr>
      <w:rFonts w:ascii="Times New Roman" w:hAnsi="Times New Roman"/>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658886">
      <w:bodyDiv w:val="1"/>
      <w:marLeft w:val="0"/>
      <w:marRight w:val="0"/>
      <w:marTop w:val="0"/>
      <w:marBottom w:val="0"/>
      <w:divBdr>
        <w:top w:val="none" w:sz="0" w:space="0" w:color="auto"/>
        <w:left w:val="none" w:sz="0" w:space="0" w:color="auto"/>
        <w:bottom w:val="none" w:sz="0" w:space="0" w:color="auto"/>
        <w:right w:val="none" w:sz="0" w:space="0" w:color="auto"/>
      </w:divBdr>
    </w:div>
    <w:div w:id="1373460483">
      <w:bodyDiv w:val="1"/>
      <w:marLeft w:val="0"/>
      <w:marRight w:val="0"/>
      <w:marTop w:val="0"/>
      <w:marBottom w:val="0"/>
      <w:divBdr>
        <w:top w:val="none" w:sz="0" w:space="0" w:color="auto"/>
        <w:left w:val="none" w:sz="0" w:space="0" w:color="auto"/>
        <w:bottom w:val="none" w:sz="0" w:space="0" w:color="auto"/>
        <w:right w:val="none" w:sz="0" w:space="0" w:color="auto"/>
      </w:divBdr>
    </w:div>
    <w:div w:id="214403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082edf-e25d-483d-aacd-9a7207acadaa" xsi:nil="true"/>
    <lcf76f155ced4ddcb4097134ff3c332f xmlns="f999003b-3d8a-4fe9-b8f1-7e495a420f9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0CF0AD78000E409FC8F6AC0636A3F9" ma:contentTypeVersion="12" ma:contentTypeDescription="Create a new document." ma:contentTypeScope="" ma:versionID="2a5466a66aa36ed30022c2b2d3f55a79">
  <xsd:schema xmlns:xsd="http://www.w3.org/2001/XMLSchema" xmlns:xs="http://www.w3.org/2001/XMLSchema" xmlns:p="http://schemas.microsoft.com/office/2006/metadata/properties" xmlns:ns2="f999003b-3d8a-4fe9-b8f1-7e495a420f96" xmlns:ns3="e4082edf-e25d-483d-aacd-9a7207acadaa" targetNamespace="http://schemas.microsoft.com/office/2006/metadata/properties" ma:root="true" ma:fieldsID="65ef3c7a8fbbd011b47a81e1d14284b6" ns2:_="" ns3:_="">
    <xsd:import namespace="f999003b-3d8a-4fe9-b8f1-7e495a420f96"/>
    <xsd:import namespace="e4082edf-e25d-483d-aacd-9a7207acad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9003b-3d8a-4fe9-b8f1-7e495a420f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28ebdd9-b7dd-402d-b9eb-59285ade569d"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082edf-e25d-483d-aacd-9a7207acad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902981-021d-4515-a4be-8e591cdd91b9}" ma:internalName="TaxCatchAll" ma:showField="CatchAllData" ma:web="e4082edf-e25d-483d-aacd-9a7207acad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77518-0775-4259-B475-2FE3038FEF86}">
  <ds:schemaRefs>
    <ds:schemaRef ds:uri="http://schemas.microsoft.com/office/2006/metadata/properties"/>
    <ds:schemaRef ds:uri="http://schemas.microsoft.com/office/infopath/2007/PartnerControls"/>
    <ds:schemaRef ds:uri="e4082edf-e25d-483d-aacd-9a7207acadaa"/>
    <ds:schemaRef ds:uri="f999003b-3d8a-4fe9-b8f1-7e495a420f96"/>
  </ds:schemaRefs>
</ds:datastoreItem>
</file>

<file path=customXml/itemProps2.xml><?xml version="1.0" encoding="utf-8"?>
<ds:datastoreItem xmlns:ds="http://schemas.openxmlformats.org/officeDocument/2006/customXml" ds:itemID="{37C3749F-B6B2-4440-9BC8-5FDA94014722}">
  <ds:schemaRefs>
    <ds:schemaRef ds:uri="http://schemas.microsoft.com/sharepoint/v3/contenttype/forms"/>
  </ds:schemaRefs>
</ds:datastoreItem>
</file>

<file path=customXml/itemProps3.xml><?xml version="1.0" encoding="utf-8"?>
<ds:datastoreItem xmlns:ds="http://schemas.openxmlformats.org/officeDocument/2006/customXml" ds:itemID="{5F891814-2D49-4514-ABC8-55B92E6D4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9003b-3d8a-4fe9-b8f1-7e495a420f96"/>
    <ds:schemaRef ds:uri="e4082edf-e25d-483d-aacd-9a7207aca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26F4B-8861-4C66-95E7-1EE749B73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2095</Words>
  <Characters>11943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Purpose of the Job</vt:lpstr>
    </vt:vector>
  </TitlesOfParts>
  <Company>BYPHS</Company>
  <LinksUpToDate>false</LinksUpToDate>
  <CharactersWithSpaces>14010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Purpose of the Job</dc:title>
  <dc:subject/>
  <dc:creator>Lynne Sprigings</dc:creator>
  <cp:keywords/>
  <cp:lastModifiedBy>Jennifer Hockey</cp:lastModifiedBy>
  <cp:revision>5</cp:revision>
  <cp:lastPrinted>2024-01-15T13:52:00Z</cp:lastPrinted>
  <dcterms:created xsi:type="dcterms:W3CDTF">2026-09-23T13:35:00Z</dcterms:created>
  <dcterms:modified xsi:type="dcterms:W3CDTF">2026-09-23T14:17:00Z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0x010100010CF0AD78000E409FC8F6AC0636A3F9</vt:lpwstr>
  </property>
  <property fmtid="{D5CDD505-2E9C-101B-9397-08002B2CF9AE}" pid="3" name="Order">
    <vt:r8>7055400</vt:r8>
  </property>
</Properties>
</file>